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5385"/>
        <w:gridCol w:w="2268"/>
      </w:tblGrid>
      <w:tr w:rsidR="00E548C2" w:rsidTr="0090241D">
        <w:trPr>
          <w:trHeight w:val="181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8C2" w:rsidRPr="0089270B" w:rsidRDefault="00E548C2" w:rsidP="0090241D">
            <w:pPr>
              <w:widowControl w:val="0"/>
              <w:ind w:left="39"/>
              <w:jc w:val="center"/>
              <w:rPr>
                <w:rFonts w:cs="B Titr"/>
                <w:rtl/>
              </w:rPr>
            </w:pPr>
            <w:r w:rsidRPr="0089270B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4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</w:rPr>
              <w:t>دانشگاه البرز</w:t>
            </w:r>
          </w:p>
          <w:p w:rsidR="00E548C2" w:rsidRDefault="00E548C2" w:rsidP="0090241D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48C2" w:rsidRPr="00031985" w:rsidRDefault="00E548C2" w:rsidP="0090241D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فهرست</w:t>
            </w:r>
            <w:r w:rsidRPr="00C4512E">
              <w:rPr>
                <w:rFonts w:cs="B Titr" w:hint="cs"/>
                <w:sz w:val="24"/>
                <w:szCs w:val="24"/>
                <w:rtl/>
              </w:rPr>
              <w:t xml:space="preserve"> امور پژوهشی دانشجویان تحصیلات تکمیلی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8C2" w:rsidRPr="0089270B" w:rsidRDefault="00E548C2" w:rsidP="0090241D">
            <w:pPr>
              <w:widowControl w:val="0"/>
              <w:ind w:left="39"/>
              <w:jc w:val="center"/>
              <w:rPr>
                <w:rFonts w:cs="B Titr"/>
                <w:rtl/>
              </w:rPr>
            </w:pPr>
            <w:r w:rsidRPr="0089270B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8255</wp:posOffset>
                  </wp:positionV>
                  <wp:extent cx="1095375" cy="657225"/>
                  <wp:effectExtent l="19050" t="0" r="9525" b="0"/>
                  <wp:wrapSquare wrapText="bothSides"/>
                  <wp:docPr id="5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</w:rPr>
              <w:t>دانشگاه البرز</w:t>
            </w:r>
          </w:p>
          <w:p w:rsidR="00E548C2" w:rsidRDefault="00E548C2" w:rsidP="0090241D">
            <w:pPr>
              <w:widowControl w:val="0"/>
              <w:jc w:val="lowKashida"/>
              <w:rPr>
                <w:rFonts w:cs="B Nazanin"/>
                <w:b/>
                <w:bCs/>
                <w:sz w:val="12"/>
                <w:szCs w:val="14"/>
                <w:rtl/>
              </w:rPr>
            </w:pPr>
          </w:p>
        </w:tc>
      </w:tr>
      <w:tr w:rsidR="00E548C2" w:rsidTr="0090241D">
        <w:trPr>
          <w:trHeight w:val="11610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8C2" w:rsidRPr="00E548C2" w:rsidRDefault="00E548C2" w:rsidP="00E548C2">
            <w:pPr>
              <w:spacing w:line="360" w:lineRule="auto"/>
              <w:jc w:val="center"/>
              <w:rPr>
                <w:rFonts w:cs="B Titr"/>
                <w:sz w:val="4"/>
                <w:szCs w:val="4"/>
                <w:rtl/>
              </w:rPr>
            </w:pP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مراجعه به مدیر گروه به منظور تعیین استاد راهنما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تدوین پروپوزال تحت راهنمایی استاد راهنما </w:t>
            </w:r>
          </w:p>
          <w:p w:rsidR="008C24F5" w:rsidRDefault="008C24F5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مراجعه به مدیر گروه جهت بررسی و تایید پروپوزال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اخذ گواهی یکتا بودن پروپوزال از ایرانداک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حضور در جلسه شورای تحصیلات تکمیلی و تصویب پروپوزال 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ثبت پروپوزال در ایرانداک و اخذ کد رهگیری (در زمان فارغ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التحصیلی ارایه این کد الزامی است.)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ارایه گزارش سه ماهه اول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ارایه گزارش سه ماهه دوم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 w:hint="c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تکمیل فرم درخواست برگزاری جلسه دفاعیه و ارایه آن به اداره تحصیلات تکمیلی</w:t>
            </w:r>
          </w:p>
          <w:p w:rsidR="0051435F" w:rsidRDefault="0051435F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اطلاع رسانی در خصوص زمان و مکان برگزاری جلسه دفاعیه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حضور در جلسه دفاعیه مطابق با اعلام اداره تحصیلات تکمیلی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انجام اصلاحات مد نظر هیات داوران و تکمیل فرم تایید اصلاحات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تکمیل و ارایه فرم تایید مقاله مستخرج از پایان نامه (در صورت داشتن مقاله) 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ثبت پایان نامه در ایرانداک و اخذ کد رهگیری (در زمان فارغ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التحصیلی ارایه این کد الزامی است.)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صحافی 2 نسخه از پایان نامه و ارایه آن به استاد راهنما و کتابخانه دانشگاه</w:t>
            </w:r>
          </w:p>
          <w:p w:rsidR="00E548C2" w:rsidRDefault="00E548C2" w:rsidP="00E548C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5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تهیه لوح فشرده حاوی چکیده و فایل اصلی پایان نامه در دو شکل </w:t>
            </w:r>
            <w:r>
              <w:rPr>
                <w:rFonts w:cs="B Lotus"/>
                <w:sz w:val="24"/>
                <w:szCs w:val="24"/>
              </w:rPr>
              <w:t>word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Lotus"/>
                <w:sz w:val="24"/>
                <w:szCs w:val="24"/>
              </w:rPr>
              <w:t>pdf</w:t>
            </w:r>
            <w:proofErr w:type="spellEnd"/>
            <w:r>
              <w:rPr>
                <w:rFonts w:cs="B Lotus" w:hint="cs"/>
                <w:sz w:val="24"/>
                <w:szCs w:val="24"/>
                <w:rtl/>
              </w:rPr>
              <w:t xml:space="preserve"> و تحویل آن به معاون پژوهشی  </w:t>
            </w:r>
          </w:p>
          <w:p w:rsidR="00E548C2" w:rsidRPr="007E4C7C" w:rsidRDefault="00E548C2" w:rsidP="0090241D">
            <w:pPr>
              <w:spacing w:line="360" w:lineRule="auto"/>
              <w:ind w:left="360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66528" w:rsidRPr="00C4512E" w:rsidRDefault="00566528" w:rsidP="00E548C2">
      <w:pPr>
        <w:jc w:val="center"/>
        <w:rPr>
          <w:rFonts w:cs="B Lotus"/>
          <w:sz w:val="24"/>
          <w:szCs w:val="24"/>
          <w:rtl/>
        </w:rPr>
      </w:pPr>
    </w:p>
    <w:sectPr w:rsidR="00566528" w:rsidRPr="00C4512E" w:rsidSect="00E548C2">
      <w:pgSz w:w="11906" w:h="16838"/>
      <w:pgMar w:top="73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DA3"/>
    <w:multiLevelType w:val="hybridMultilevel"/>
    <w:tmpl w:val="C77202E0"/>
    <w:lvl w:ilvl="0" w:tplc="9D488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6AE"/>
    <w:multiLevelType w:val="hybridMultilevel"/>
    <w:tmpl w:val="31E20EEE"/>
    <w:lvl w:ilvl="0" w:tplc="957C3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A0AE3"/>
    <w:multiLevelType w:val="hybridMultilevel"/>
    <w:tmpl w:val="1EE0E2A8"/>
    <w:lvl w:ilvl="0" w:tplc="89E21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12E"/>
    <w:rsid w:val="000C6206"/>
    <w:rsid w:val="001D7573"/>
    <w:rsid w:val="003B2DA5"/>
    <w:rsid w:val="0051435F"/>
    <w:rsid w:val="00550658"/>
    <w:rsid w:val="00566528"/>
    <w:rsid w:val="00656EB7"/>
    <w:rsid w:val="007E4C7C"/>
    <w:rsid w:val="008C24F5"/>
    <w:rsid w:val="009F5946"/>
    <w:rsid w:val="00C4512E"/>
    <w:rsid w:val="00C93B90"/>
    <w:rsid w:val="00CC74D8"/>
    <w:rsid w:val="00E5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6</cp:revision>
  <dcterms:created xsi:type="dcterms:W3CDTF">2016-08-18T05:45:00Z</dcterms:created>
  <dcterms:modified xsi:type="dcterms:W3CDTF">2016-08-18T12:47:00Z</dcterms:modified>
</cp:coreProperties>
</file>