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47" w:rsidRPr="008C6947" w:rsidRDefault="008C6947" w:rsidP="008C6947">
      <w:pPr>
        <w:bidi/>
        <w:jc w:val="center"/>
        <w:rPr>
          <w:rFonts w:cs="B Titr"/>
          <w:sz w:val="2"/>
          <w:szCs w:val="2"/>
          <w:u w:val="single"/>
          <w:rtl/>
          <w:lang w:bidi="fa-IR"/>
        </w:rPr>
      </w:pPr>
    </w:p>
    <w:p w:rsidR="00480AAA" w:rsidRDefault="00480AAA" w:rsidP="00480AAA">
      <w:pPr>
        <w:bidi/>
        <w:jc w:val="center"/>
        <w:rPr>
          <w:rFonts w:cs="B Titr"/>
          <w:i/>
          <w:iCs/>
          <w:sz w:val="2"/>
          <w:szCs w:val="2"/>
          <w:u w:val="single"/>
          <w:rtl/>
          <w:lang w:bidi="fa-IR"/>
        </w:rPr>
      </w:pPr>
    </w:p>
    <w:p w:rsidR="008C6947" w:rsidRDefault="008C6947" w:rsidP="009C50A8">
      <w:pPr>
        <w:bidi/>
        <w:jc w:val="center"/>
        <w:rPr>
          <w:rFonts w:cs="B Titr"/>
          <w:i/>
          <w:iCs/>
          <w:sz w:val="20"/>
          <w:szCs w:val="20"/>
          <w:u w:val="single"/>
          <w:rtl/>
          <w:lang w:bidi="fa-IR"/>
        </w:rPr>
      </w:pPr>
      <w:r w:rsidRPr="00B43353">
        <w:rPr>
          <w:rFonts w:cs="B Titr" w:hint="cs"/>
          <w:i/>
          <w:iCs/>
          <w:sz w:val="20"/>
          <w:szCs w:val="20"/>
          <w:u w:val="single"/>
          <w:rtl/>
          <w:lang w:bidi="fa-IR"/>
        </w:rPr>
        <w:t>لیست دروس رشته</w:t>
      </w:r>
      <w:r w:rsidR="009600BC">
        <w:rPr>
          <w:rFonts w:cs="B Titr" w:hint="cs"/>
          <w:i/>
          <w:iCs/>
          <w:sz w:val="20"/>
          <w:szCs w:val="20"/>
          <w:u w:val="single"/>
          <w:rtl/>
          <w:lang w:bidi="fa-IR"/>
        </w:rPr>
        <w:t xml:space="preserve"> مهندسی </w:t>
      </w:r>
      <w:r w:rsidR="00C876BB">
        <w:rPr>
          <w:rFonts w:cs="B Titr" w:hint="cs"/>
          <w:i/>
          <w:iCs/>
          <w:sz w:val="20"/>
          <w:szCs w:val="20"/>
          <w:u w:val="single"/>
          <w:rtl/>
          <w:lang w:bidi="fa-IR"/>
        </w:rPr>
        <w:t xml:space="preserve"> </w:t>
      </w:r>
      <w:r w:rsidR="009C50A8">
        <w:rPr>
          <w:rFonts w:cs="B Titr" w:hint="cs"/>
          <w:i/>
          <w:iCs/>
          <w:sz w:val="20"/>
          <w:szCs w:val="20"/>
          <w:u w:val="single"/>
          <w:rtl/>
          <w:lang w:bidi="fa-IR"/>
        </w:rPr>
        <w:t>برق- کنترل</w:t>
      </w:r>
      <w:r w:rsidRPr="00B43353">
        <w:rPr>
          <w:rFonts w:cs="B Titr" w:hint="cs"/>
          <w:i/>
          <w:iCs/>
          <w:sz w:val="20"/>
          <w:szCs w:val="20"/>
          <w:u w:val="single"/>
          <w:rtl/>
          <w:lang w:bidi="fa-IR"/>
        </w:rPr>
        <w:t xml:space="preserve"> مقطع کارشناسی ارشد </w:t>
      </w:r>
    </w:p>
    <w:p w:rsidR="008C6947" w:rsidRDefault="008C6947" w:rsidP="009C50A8">
      <w:pPr>
        <w:bidi/>
        <w:rPr>
          <w:rFonts w:cs="B Zar"/>
          <w:b/>
          <w:bCs/>
          <w:sz w:val="20"/>
          <w:szCs w:val="20"/>
          <w:rtl/>
          <w:lang w:bidi="fa-IR"/>
        </w:rPr>
      </w:pPr>
      <w:r w:rsidRPr="00B43353">
        <w:rPr>
          <w:rFonts w:cs="B Zar" w:hint="cs"/>
          <w:b/>
          <w:bCs/>
          <w:sz w:val="20"/>
          <w:szCs w:val="20"/>
          <w:rtl/>
          <w:lang w:bidi="fa-IR"/>
        </w:rPr>
        <w:t xml:space="preserve">واحدهای درسی دوره کارشناسی ارشد </w:t>
      </w:r>
      <w:r w:rsidR="00A938E4">
        <w:rPr>
          <w:rFonts w:cs="B Zar" w:hint="cs"/>
          <w:b/>
          <w:bCs/>
          <w:sz w:val="20"/>
          <w:szCs w:val="20"/>
          <w:rtl/>
          <w:lang w:bidi="fa-IR"/>
        </w:rPr>
        <w:t>رشته</w:t>
      </w:r>
      <w:r w:rsidR="009600BC">
        <w:rPr>
          <w:rFonts w:cs="B Zar" w:hint="cs"/>
          <w:b/>
          <w:bCs/>
          <w:sz w:val="20"/>
          <w:szCs w:val="20"/>
          <w:rtl/>
          <w:lang w:bidi="fa-IR"/>
        </w:rPr>
        <w:t xml:space="preserve"> مهندسی</w:t>
      </w:r>
      <w:r w:rsidR="00A938E4">
        <w:rPr>
          <w:rFonts w:cs="B Zar" w:hint="cs"/>
          <w:b/>
          <w:bCs/>
          <w:sz w:val="20"/>
          <w:szCs w:val="20"/>
          <w:rtl/>
          <w:lang w:bidi="fa-IR"/>
        </w:rPr>
        <w:t xml:space="preserve"> برق- کنترل</w:t>
      </w:r>
      <w:r w:rsidR="00C65B5A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9C50A8">
        <w:rPr>
          <w:rFonts w:cs="B Zar" w:hint="cs"/>
          <w:b/>
          <w:bCs/>
          <w:sz w:val="20"/>
          <w:szCs w:val="20"/>
          <w:u w:val="single"/>
          <w:rtl/>
          <w:lang w:bidi="fa-IR"/>
        </w:rPr>
        <w:t xml:space="preserve">به تفکیک نوع دروس </w:t>
      </w:r>
      <w:r w:rsidRPr="00B43353">
        <w:rPr>
          <w:rFonts w:cs="B Zar" w:hint="cs"/>
          <w:b/>
          <w:bCs/>
          <w:sz w:val="20"/>
          <w:szCs w:val="20"/>
          <w:rtl/>
          <w:lang w:bidi="fa-IR"/>
        </w:rPr>
        <w:t>به شرح ذیل می باشد .</w:t>
      </w:r>
    </w:p>
    <w:p w:rsidR="009C50A8" w:rsidRPr="009C50A8" w:rsidRDefault="009C50A8" w:rsidP="009C50A8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tbl>
      <w:tblPr>
        <w:tblStyle w:val="TableGrid"/>
        <w:bidiVisual/>
        <w:tblW w:w="0" w:type="auto"/>
        <w:tblInd w:w="1667" w:type="dxa"/>
        <w:tblLook w:val="04A0"/>
      </w:tblPr>
      <w:tblGrid>
        <w:gridCol w:w="851"/>
        <w:gridCol w:w="4819"/>
        <w:gridCol w:w="1701"/>
      </w:tblGrid>
      <w:tr w:rsidR="00F523CF" w:rsidTr="002608B2">
        <w:trPr>
          <w:trHeight w:val="230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0755A" w:rsidRDefault="0060755A" w:rsidP="00F523C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60755A" w:rsidRDefault="009C50A8" w:rsidP="00F523C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نوع </w:t>
            </w:r>
            <w:r w:rsidR="0060755A">
              <w:rPr>
                <w:rFonts w:cs="B Zar" w:hint="cs"/>
                <w:sz w:val="24"/>
                <w:szCs w:val="24"/>
                <w:rtl/>
                <w:lang w:bidi="fa-IR"/>
              </w:rPr>
              <w:t>دروس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0755A" w:rsidRDefault="0060755A" w:rsidP="00F523C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</w:tr>
      <w:tr w:rsidR="00F523CF" w:rsidTr="009C50A8">
        <w:trPr>
          <w:trHeight w:val="392"/>
        </w:trPr>
        <w:tc>
          <w:tcPr>
            <w:tcW w:w="851" w:type="dxa"/>
            <w:vAlign w:val="center"/>
          </w:tcPr>
          <w:p w:rsidR="0060755A" w:rsidRPr="0007748C" w:rsidRDefault="004662C3" w:rsidP="004662C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7748C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819" w:type="dxa"/>
            <w:vAlign w:val="center"/>
          </w:tcPr>
          <w:p w:rsidR="0060755A" w:rsidRPr="0007748C" w:rsidRDefault="0060755A" w:rsidP="004662C3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7748C">
              <w:rPr>
                <w:rFonts w:cs="B Zar" w:hint="cs"/>
                <w:sz w:val="24"/>
                <w:szCs w:val="24"/>
                <w:rtl/>
                <w:lang w:bidi="fa-IR"/>
              </w:rPr>
              <w:t>دروس اصلی و تخصصی</w:t>
            </w:r>
          </w:p>
        </w:tc>
        <w:tc>
          <w:tcPr>
            <w:tcW w:w="1701" w:type="dxa"/>
            <w:vAlign w:val="center"/>
          </w:tcPr>
          <w:p w:rsidR="0060755A" w:rsidRPr="0007748C" w:rsidRDefault="00B65E46" w:rsidP="00C65B5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B65E46" w:rsidTr="009C50A8">
        <w:trPr>
          <w:trHeight w:val="397"/>
        </w:trPr>
        <w:tc>
          <w:tcPr>
            <w:tcW w:w="851" w:type="dxa"/>
            <w:vAlign w:val="center"/>
          </w:tcPr>
          <w:p w:rsidR="00B65E46" w:rsidRPr="0007748C" w:rsidRDefault="00B65E46" w:rsidP="004662C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819" w:type="dxa"/>
            <w:vAlign w:val="center"/>
          </w:tcPr>
          <w:p w:rsidR="00B65E46" w:rsidRPr="0007748C" w:rsidRDefault="00B65E46" w:rsidP="004662C3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دروس اختیاری</w:t>
            </w:r>
          </w:p>
        </w:tc>
        <w:tc>
          <w:tcPr>
            <w:tcW w:w="1701" w:type="dxa"/>
            <w:vAlign w:val="center"/>
          </w:tcPr>
          <w:p w:rsidR="00B65E46" w:rsidRDefault="00B65E46" w:rsidP="00C65B5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15-12</w:t>
            </w:r>
          </w:p>
        </w:tc>
      </w:tr>
      <w:tr w:rsidR="004662C3" w:rsidTr="009C50A8">
        <w:trPr>
          <w:trHeight w:val="275"/>
        </w:trPr>
        <w:tc>
          <w:tcPr>
            <w:tcW w:w="851" w:type="dxa"/>
            <w:vAlign w:val="center"/>
          </w:tcPr>
          <w:p w:rsidR="004662C3" w:rsidRPr="0007748C" w:rsidRDefault="00B65E46" w:rsidP="004662C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819" w:type="dxa"/>
            <w:vAlign w:val="center"/>
          </w:tcPr>
          <w:p w:rsidR="004662C3" w:rsidRPr="0007748C" w:rsidRDefault="00B65E46" w:rsidP="004662C3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سمینار</w:t>
            </w:r>
          </w:p>
        </w:tc>
        <w:tc>
          <w:tcPr>
            <w:tcW w:w="1701" w:type="dxa"/>
            <w:vAlign w:val="center"/>
          </w:tcPr>
          <w:p w:rsidR="004662C3" w:rsidRPr="0007748C" w:rsidRDefault="00B65E46" w:rsidP="004662C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B65E46" w:rsidTr="009C50A8">
        <w:trPr>
          <w:trHeight w:val="296"/>
        </w:trPr>
        <w:tc>
          <w:tcPr>
            <w:tcW w:w="851" w:type="dxa"/>
            <w:vAlign w:val="center"/>
          </w:tcPr>
          <w:p w:rsidR="00B65E46" w:rsidRPr="0007748C" w:rsidRDefault="00B65E46" w:rsidP="006F78C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4819" w:type="dxa"/>
            <w:vAlign w:val="center"/>
          </w:tcPr>
          <w:p w:rsidR="00B65E46" w:rsidRPr="0007748C" w:rsidRDefault="00B65E46" w:rsidP="006F78C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7748C">
              <w:rPr>
                <w:rFonts w:cs="B Zar" w:hint="cs"/>
                <w:sz w:val="24"/>
                <w:szCs w:val="24"/>
                <w:rtl/>
                <w:lang w:bidi="fa-IR"/>
              </w:rPr>
              <w:t>پایان نامه</w:t>
            </w:r>
          </w:p>
        </w:tc>
        <w:tc>
          <w:tcPr>
            <w:tcW w:w="1701" w:type="dxa"/>
            <w:vAlign w:val="center"/>
          </w:tcPr>
          <w:p w:rsidR="00B65E46" w:rsidRPr="0007748C" w:rsidRDefault="00B65E46" w:rsidP="006F78C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0850B6" w:rsidTr="009C50A8">
        <w:trPr>
          <w:trHeight w:val="301"/>
        </w:trPr>
        <w:tc>
          <w:tcPr>
            <w:tcW w:w="5670" w:type="dxa"/>
            <w:gridSpan w:val="2"/>
            <w:shd w:val="clear" w:color="auto" w:fill="F2F2F2" w:themeFill="background1" w:themeFillShade="F2"/>
            <w:vAlign w:val="center"/>
          </w:tcPr>
          <w:p w:rsidR="000850B6" w:rsidRPr="0007748C" w:rsidRDefault="000850B6" w:rsidP="000850B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جمع کل  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850B6" w:rsidRDefault="000850B6" w:rsidP="004662C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32</w:t>
            </w:r>
            <w:r w:rsidR="00B65E46">
              <w:rPr>
                <w:rFonts w:cs="B Zar" w:hint="cs"/>
                <w:sz w:val="24"/>
                <w:szCs w:val="24"/>
                <w:rtl/>
                <w:lang w:bidi="fa-IR"/>
              </w:rPr>
              <w:t>-29</w:t>
            </w:r>
          </w:p>
        </w:tc>
      </w:tr>
      <w:tr w:rsidR="00F523CF" w:rsidTr="009C50A8">
        <w:trPr>
          <w:trHeight w:val="321"/>
        </w:trPr>
        <w:tc>
          <w:tcPr>
            <w:tcW w:w="851" w:type="dxa"/>
            <w:vAlign w:val="center"/>
          </w:tcPr>
          <w:p w:rsidR="00F523CF" w:rsidRPr="0007748C" w:rsidRDefault="000850B6" w:rsidP="004662C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819" w:type="dxa"/>
            <w:vAlign w:val="center"/>
          </w:tcPr>
          <w:p w:rsidR="00F523CF" w:rsidRPr="0007748C" w:rsidRDefault="00F523CF" w:rsidP="00A938E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7748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دروس </w:t>
            </w:r>
            <w:r w:rsidR="00A938E4">
              <w:rPr>
                <w:rFonts w:cs="B Zar" w:hint="cs"/>
                <w:sz w:val="24"/>
                <w:szCs w:val="24"/>
                <w:rtl/>
                <w:lang w:bidi="fa-IR"/>
              </w:rPr>
              <w:t>جبرانی</w:t>
            </w:r>
          </w:p>
        </w:tc>
        <w:tc>
          <w:tcPr>
            <w:tcW w:w="1701" w:type="dxa"/>
            <w:vAlign w:val="center"/>
          </w:tcPr>
          <w:p w:rsidR="00F523CF" w:rsidRPr="0007748C" w:rsidRDefault="00A938E4" w:rsidP="004662C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</w:tr>
    </w:tbl>
    <w:p w:rsidR="00480AAA" w:rsidRDefault="00480AAA" w:rsidP="00480AAA">
      <w:pPr>
        <w:pStyle w:val="ListParagraph"/>
        <w:bidi/>
        <w:ind w:left="142"/>
        <w:rPr>
          <w:rFonts w:cs="B Zar"/>
          <w:b/>
          <w:bCs/>
          <w:sz w:val="2"/>
          <w:szCs w:val="2"/>
          <w:rtl/>
          <w:lang w:bidi="fa-IR"/>
        </w:rPr>
      </w:pPr>
    </w:p>
    <w:p w:rsidR="009C50A8" w:rsidRDefault="009C50A8" w:rsidP="009C50A8">
      <w:pPr>
        <w:pStyle w:val="ListParagraph"/>
        <w:bidi/>
        <w:ind w:left="142"/>
        <w:rPr>
          <w:rFonts w:cs="B Zar"/>
          <w:b/>
          <w:bCs/>
          <w:sz w:val="2"/>
          <w:szCs w:val="2"/>
          <w:rtl/>
          <w:lang w:bidi="fa-IR"/>
        </w:rPr>
      </w:pPr>
    </w:p>
    <w:p w:rsidR="009C50A8" w:rsidRDefault="009C50A8" w:rsidP="009C50A8">
      <w:pPr>
        <w:pStyle w:val="ListParagraph"/>
        <w:bidi/>
        <w:ind w:left="142"/>
        <w:rPr>
          <w:rFonts w:cs="B Zar"/>
          <w:b/>
          <w:bCs/>
          <w:sz w:val="2"/>
          <w:szCs w:val="2"/>
          <w:rtl/>
          <w:lang w:bidi="fa-IR"/>
        </w:rPr>
      </w:pPr>
    </w:p>
    <w:p w:rsidR="009C50A8" w:rsidRDefault="009C50A8" w:rsidP="009C50A8">
      <w:pPr>
        <w:pStyle w:val="ListParagraph"/>
        <w:bidi/>
        <w:ind w:left="142"/>
        <w:rPr>
          <w:rFonts w:cs="B Zar"/>
          <w:b/>
          <w:bCs/>
          <w:sz w:val="2"/>
          <w:szCs w:val="2"/>
          <w:rtl/>
          <w:lang w:bidi="fa-IR"/>
        </w:rPr>
      </w:pPr>
    </w:p>
    <w:p w:rsidR="009C50A8" w:rsidRDefault="009C50A8" w:rsidP="009C50A8">
      <w:pPr>
        <w:pStyle w:val="ListParagraph"/>
        <w:bidi/>
        <w:ind w:left="142"/>
        <w:rPr>
          <w:rFonts w:cs="B Zar"/>
          <w:b/>
          <w:bCs/>
          <w:sz w:val="2"/>
          <w:szCs w:val="2"/>
          <w:rtl/>
          <w:lang w:bidi="fa-IR"/>
        </w:rPr>
      </w:pPr>
    </w:p>
    <w:p w:rsidR="009C50A8" w:rsidRPr="00580CF1" w:rsidRDefault="009C50A8" w:rsidP="009C50A8">
      <w:pPr>
        <w:pStyle w:val="ListParagraph"/>
        <w:bidi/>
        <w:ind w:left="142"/>
        <w:rPr>
          <w:rFonts w:cs="B Zar"/>
          <w:b/>
          <w:bCs/>
          <w:sz w:val="2"/>
          <w:szCs w:val="2"/>
          <w:rtl/>
          <w:lang w:bidi="fa-IR"/>
        </w:rPr>
      </w:pPr>
    </w:p>
    <w:p w:rsidR="009C50A8" w:rsidRDefault="009C50A8" w:rsidP="00A938E4">
      <w:pPr>
        <w:pStyle w:val="ListParagraph"/>
        <w:bidi/>
        <w:ind w:left="142"/>
        <w:rPr>
          <w:rFonts w:cs="B Titr"/>
          <w:i/>
          <w:iCs/>
          <w:sz w:val="20"/>
          <w:szCs w:val="20"/>
          <w:u w:val="single"/>
          <w:rtl/>
          <w:lang w:bidi="fa-IR"/>
        </w:rPr>
      </w:pPr>
    </w:p>
    <w:p w:rsidR="008C6947" w:rsidRDefault="008C6947" w:rsidP="009C50A8">
      <w:pPr>
        <w:pStyle w:val="ListParagraph"/>
        <w:bidi/>
        <w:ind w:left="142"/>
        <w:rPr>
          <w:rFonts w:cs="B Titr"/>
          <w:i/>
          <w:iCs/>
          <w:sz w:val="20"/>
          <w:szCs w:val="20"/>
          <w:u w:val="single"/>
          <w:rtl/>
          <w:lang w:bidi="fa-IR"/>
        </w:rPr>
      </w:pPr>
      <w:r w:rsidRPr="002608B2">
        <w:rPr>
          <w:rFonts w:cs="B Titr" w:hint="cs"/>
          <w:i/>
          <w:iCs/>
          <w:sz w:val="20"/>
          <w:szCs w:val="20"/>
          <w:u w:val="single"/>
          <w:rtl/>
          <w:lang w:bidi="fa-IR"/>
        </w:rPr>
        <w:t xml:space="preserve">الف)- دروس اصلی و تخصصی </w:t>
      </w:r>
      <w:r w:rsidR="00E66048" w:rsidRPr="002608B2">
        <w:rPr>
          <w:rFonts w:cs="B Titr" w:hint="cs"/>
          <w:i/>
          <w:iCs/>
          <w:sz w:val="20"/>
          <w:szCs w:val="20"/>
          <w:u w:val="single"/>
          <w:rtl/>
          <w:lang w:bidi="fa-IR"/>
        </w:rPr>
        <w:t>(</w:t>
      </w:r>
      <w:r w:rsidR="00A938E4">
        <w:rPr>
          <w:rFonts w:cs="B Titr" w:hint="cs"/>
          <w:i/>
          <w:iCs/>
          <w:sz w:val="20"/>
          <w:szCs w:val="20"/>
          <w:u w:val="single"/>
          <w:rtl/>
          <w:lang w:bidi="fa-IR"/>
        </w:rPr>
        <w:t>9</w:t>
      </w:r>
      <w:r w:rsidR="00E66048" w:rsidRPr="002608B2">
        <w:rPr>
          <w:rFonts w:cs="B Titr" w:hint="cs"/>
          <w:i/>
          <w:iCs/>
          <w:sz w:val="20"/>
          <w:szCs w:val="20"/>
          <w:u w:val="single"/>
          <w:rtl/>
          <w:lang w:bidi="fa-IR"/>
        </w:rPr>
        <w:t xml:space="preserve"> واحد)</w:t>
      </w:r>
    </w:p>
    <w:tbl>
      <w:tblPr>
        <w:tblStyle w:val="TableGrid"/>
        <w:tblpPr w:leftFromText="180" w:rightFromText="180" w:vertAnchor="text" w:horzAnchor="margin" w:tblpXSpec="center" w:tblpY="239"/>
        <w:bidiVisual/>
        <w:tblW w:w="0" w:type="auto"/>
        <w:tblLook w:val="04A0"/>
      </w:tblPr>
      <w:tblGrid>
        <w:gridCol w:w="984"/>
        <w:gridCol w:w="6949"/>
        <w:gridCol w:w="989"/>
        <w:gridCol w:w="1134"/>
      </w:tblGrid>
      <w:tr w:rsidR="00E83BB6" w:rsidRPr="00C04DE2" w:rsidTr="00E83BB6">
        <w:trPr>
          <w:trHeight w:val="559"/>
        </w:trPr>
        <w:tc>
          <w:tcPr>
            <w:tcW w:w="984" w:type="dxa"/>
            <w:shd w:val="clear" w:color="auto" w:fill="D9D9D9" w:themeFill="background1" w:themeFillShade="D9"/>
            <w:vAlign w:val="center"/>
          </w:tcPr>
          <w:p w:rsidR="008C6947" w:rsidRPr="008C6947" w:rsidRDefault="008C6947" w:rsidP="009B65FC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6949" w:type="dxa"/>
            <w:shd w:val="clear" w:color="auto" w:fill="D9D9D9" w:themeFill="background1" w:themeFillShade="D9"/>
            <w:vAlign w:val="center"/>
          </w:tcPr>
          <w:p w:rsidR="008C6947" w:rsidRPr="008C6947" w:rsidRDefault="008C6947" w:rsidP="009B65FC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8C6947" w:rsidRPr="009E2FBF" w:rsidRDefault="008C6947" w:rsidP="009B65FC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9E2FB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C6947" w:rsidRPr="008C6947" w:rsidRDefault="008C6947" w:rsidP="009B65FC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</w:tr>
      <w:tr w:rsidR="00E83BB6" w:rsidRPr="00C04DE2" w:rsidTr="00E83BB6">
        <w:tc>
          <w:tcPr>
            <w:tcW w:w="984" w:type="dxa"/>
            <w:vAlign w:val="center"/>
          </w:tcPr>
          <w:p w:rsidR="008C6947" w:rsidRPr="001A0DD9" w:rsidRDefault="001A268A" w:rsidP="00A938E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="00A938E4"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  <w:r w:rsidR="00170BC0" w:rsidRPr="001A0DD9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01</w:t>
            </w:r>
          </w:p>
        </w:tc>
        <w:tc>
          <w:tcPr>
            <w:tcW w:w="6949" w:type="dxa"/>
            <w:vAlign w:val="center"/>
          </w:tcPr>
          <w:p w:rsidR="008C6947" w:rsidRPr="001A0DD9" w:rsidRDefault="00A938E4" w:rsidP="00E83BB6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کنترل بهینه</w:t>
            </w:r>
          </w:p>
        </w:tc>
        <w:tc>
          <w:tcPr>
            <w:tcW w:w="989" w:type="dxa"/>
            <w:vAlign w:val="center"/>
          </w:tcPr>
          <w:p w:rsidR="008C6947" w:rsidRPr="001A0DD9" w:rsidRDefault="00A938E4" w:rsidP="00E83BB6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8C6947" w:rsidRPr="0007748C" w:rsidRDefault="009E707A" w:rsidP="009E707A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10220</w:t>
            </w:r>
          </w:p>
        </w:tc>
      </w:tr>
      <w:tr w:rsidR="00E83BB6" w:rsidRPr="00C04DE2" w:rsidTr="00E83BB6">
        <w:tc>
          <w:tcPr>
            <w:tcW w:w="984" w:type="dxa"/>
            <w:vAlign w:val="center"/>
          </w:tcPr>
          <w:p w:rsidR="008C6947" w:rsidRPr="001A0DD9" w:rsidRDefault="001A268A" w:rsidP="00A938E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="00A938E4"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  <w:r w:rsidR="00170BC0" w:rsidRPr="001A0DD9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02</w:t>
            </w:r>
          </w:p>
        </w:tc>
        <w:tc>
          <w:tcPr>
            <w:tcW w:w="6949" w:type="dxa"/>
            <w:vAlign w:val="center"/>
          </w:tcPr>
          <w:p w:rsidR="008C6947" w:rsidRPr="001A0DD9" w:rsidRDefault="00A938E4" w:rsidP="00E83BB6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کنترل سیستم ها ی چند متغیره</w:t>
            </w:r>
          </w:p>
        </w:tc>
        <w:tc>
          <w:tcPr>
            <w:tcW w:w="989" w:type="dxa"/>
            <w:vAlign w:val="center"/>
          </w:tcPr>
          <w:p w:rsidR="008C6947" w:rsidRPr="001A0DD9" w:rsidRDefault="00A938E4" w:rsidP="00E83BB6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8C6947" w:rsidRPr="0007748C" w:rsidRDefault="008C6947" w:rsidP="004662C3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E83BB6" w:rsidRPr="00C04DE2" w:rsidTr="00E83BB6">
        <w:tc>
          <w:tcPr>
            <w:tcW w:w="984" w:type="dxa"/>
            <w:vAlign w:val="center"/>
          </w:tcPr>
          <w:p w:rsidR="008C6947" w:rsidRPr="001A0DD9" w:rsidRDefault="001A268A" w:rsidP="00A938E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="00A938E4"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  <w:r w:rsidR="00170BC0" w:rsidRPr="001A0DD9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03</w:t>
            </w:r>
          </w:p>
        </w:tc>
        <w:tc>
          <w:tcPr>
            <w:tcW w:w="6949" w:type="dxa"/>
            <w:vAlign w:val="center"/>
          </w:tcPr>
          <w:p w:rsidR="008C6947" w:rsidRPr="001A0DD9" w:rsidRDefault="00A938E4" w:rsidP="00E83BB6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کنترل مقاوم</w:t>
            </w:r>
          </w:p>
        </w:tc>
        <w:tc>
          <w:tcPr>
            <w:tcW w:w="989" w:type="dxa"/>
            <w:vAlign w:val="center"/>
          </w:tcPr>
          <w:p w:rsidR="008C6947" w:rsidRPr="001A0DD9" w:rsidRDefault="00A938E4" w:rsidP="00E83BB6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  <w:vAlign w:val="center"/>
          </w:tcPr>
          <w:p w:rsidR="008C6947" w:rsidRPr="0007748C" w:rsidRDefault="008C6947" w:rsidP="00DE3CBC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E83BB6" w:rsidRPr="00C04DE2" w:rsidTr="00E83BB6">
        <w:tc>
          <w:tcPr>
            <w:tcW w:w="984" w:type="dxa"/>
            <w:vAlign w:val="center"/>
          </w:tcPr>
          <w:p w:rsidR="008C6947" w:rsidRPr="001A0DD9" w:rsidRDefault="001A268A" w:rsidP="00A938E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="00A938E4"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  <w:r w:rsidR="00170BC0" w:rsidRPr="001A0DD9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04</w:t>
            </w:r>
          </w:p>
        </w:tc>
        <w:tc>
          <w:tcPr>
            <w:tcW w:w="6949" w:type="dxa"/>
            <w:vAlign w:val="center"/>
          </w:tcPr>
          <w:p w:rsidR="008C6947" w:rsidRPr="001A0DD9" w:rsidRDefault="00A938E4" w:rsidP="00E83BB6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کنترل غیر خطی</w:t>
            </w:r>
          </w:p>
        </w:tc>
        <w:tc>
          <w:tcPr>
            <w:tcW w:w="989" w:type="dxa"/>
            <w:vAlign w:val="center"/>
          </w:tcPr>
          <w:p w:rsidR="008C6947" w:rsidRPr="001A0DD9" w:rsidRDefault="00A938E4" w:rsidP="00E83BB6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8C6947" w:rsidRPr="0007748C" w:rsidRDefault="008C6947" w:rsidP="004662C3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E83BB6" w:rsidRPr="00C04DE2" w:rsidTr="00E83BB6">
        <w:tc>
          <w:tcPr>
            <w:tcW w:w="984" w:type="dxa"/>
            <w:vAlign w:val="center"/>
          </w:tcPr>
          <w:p w:rsidR="00F66F6E" w:rsidRPr="001A0DD9" w:rsidRDefault="001A268A" w:rsidP="00A938E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="00A938E4"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  <w:r w:rsidR="00170BC0" w:rsidRPr="001A0DD9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05</w:t>
            </w:r>
          </w:p>
        </w:tc>
        <w:tc>
          <w:tcPr>
            <w:tcW w:w="6949" w:type="dxa"/>
            <w:vAlign w:val="center"/>
          </w:tcPr>
          <w:p w:rsidR="00F66F6E" w:rsidRPr="001A0DD9" w:rsidRDefault="00A938E4" w:rsidP="00E83BB6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ریاضیات مهندسی پیشرفته </w:t>
            </w:r>
          </w:p>
        </w:tc>
        <w:tc>
          <w:tcPr>
            <w:tcW w:w="989" w:type="dxa"/>
            <w:vAlign w:val="center"/>
          </w:tcPr>
          <w:p w:rsidR="00F66F6E" w:rsidRPr="001A0DD9" w:rsidRDefault="00A938E4" w:rsidP="00E83BB6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F66F6E" w:rsidRPr="0007748C" w:rsidRDefault="00F66F6E" w:rsidP="004662C3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1A0DD9" w:rsidRPr="00C04DE2" w:rsidTr="001A0DD9">
        <w:trPr>
          <w:trHeight w:val="615"/>
        </w:trPr>
        <w:tc>
          <w:tcPr>
            <w:tcW w:w="7933" w:type="dxa"/>
            <w:gridSpan w:val="2"/>
            <w:shd w:val="clear" w:color="auto" w:fill="F2F2F2" w:themeFill="background1" w:themeFillShade="F2"/>
          </w:tcPr>
          <w:p w:rsidR="008C6947" w:rsidRPr="001A0DD9" w:rsidRDefault="008C6947" w:rsidP="00A80056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989" w:type="dxa"/>
            <w:shd w:val="clear" w:color="auto" w:fill="F2F2F2" w:themeFill="background1" w:themeFillShade="F2"/>
            <w:vAlign w:val="center"/>
          </w:tcPr>
          <w:p w:rsidR="008C6947" w:rsidRPr="001A0DD9" w:rsidRDefault="00A938E4" w:rsidP="00E83BB6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C6947" w:rsidRPr="00C04DE2" w:rsidRDefault="008C6947" w:rsidP="009B65FC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9C50A8" w:rsidRPr="009C50A8" w:rsidRDefault="009C50A8" w:rsidP="002608B2">
      <w:pPr>
        <w:jc w:val="right"/>
        <w:rPr>
          <w:rFonts w:cs="B Zar"/>
          <w:sz w:val="2"/>
          <w:szCs w:val="2"/>
          <w:rtl/>
          <w:lang w:bidi="fa-IR"/>
        </w:rPr>
      </w:pPr>
    </w:p>
    <w:p w:rsidR="009C50A8" w:rsidRPr="009C50A8" w:rsidRDefault="009C50A8" w:rsidP="002608B2">
      <w:pPr>
        <w:jc w:val="right"/>
        <w:rPr>
          <w:rFonts w:cs="B Zar"/>
          <w:sz w:val="6"/>
          <w:szCs w:val="6"/>
          <w:rtl/>
          <w:lang w:bidi="fa-IR"/>
        </w:rPr>
      </w:pPr>
    </w:p>
    <w:p w:rsidR="001A0DD9" w:rsidRDefault="009C50A8" w:rsidP="002608B2">
      <w:pPr>
        <w:jc w:val="right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د</w:t>
      </w:r>
      <w:r w:rsidR="00A938E4">
        <w:rPr>
          <w:rFonts w:cs="B Zar" w:hint="cs"/>
          <w:sz w:val="24"/>
          <w:szCs w:val="24"/>
          <w:rtl/>
          <w:lang w:bidi="fa-IR"/>
        </w:rPr>
        <w:t>انشجو موظف است 9 واحد (3 درس) از دروس فوق را بگذراند.</w:t>
      </w:r>
    </w:p>
    <w:tbl>
      <w:tblPr>
        <w:tblStyle w:val="TableGrid"/>
        <w:tblpPr w:leftFromText="180" w:rightFromText="180" w:vertAnchor="text" w:horzAnchor="margin" w:tblpXSpec="center" w:tblpY="765"/>
        <w:bidiVisual/>
        <w:tblW w:w="0" w:type="auto"/>
        <w:tblLook w:val="04A0"/>
      </w:tblPr>
      <w:tblGrid>
        <w:gridCol w:w="984"/>
        <w:gridCol w:w="6949"/>
        <w:gridCol w:w="989"/>
        <w:gridCol w:w="1134"/>
      </w:tblGrid>
      <w:tr w:rsidR="009E707A" w:rsidRPr="00C04DE2" w:rsidTr="009E707A">
        <w:trPr>
          <w:trHeight w:val="417"/>
        </w:trPr>
        <w:tc>
          <w:tcPr>
            <w:tcW w:w="984" w:type="dxa"/>
            <w:shd w:val="clear" w:color="auto" w:fill="D9D9D9" w:themeFill="background1" w:themeFillShade="D9"/>
            <w:vAlign w:val="center"/>
          </w:tcPr>
          <w:p w:rsidR="009E707A" w:rsidRPr="008C6947" w:rsidRDefault="009E707A" w:rsidP="009E707A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6949" w:type="dxa"/>
            <w:shd w:val="clear" w:color="auto" w:fill="D9D9D9" w:themeFill="background1" w:themeFillShade="D9"/>
            <w:vAlign w:val="center"/>
          </w:tcPr>
          <w:p w:rsidR="009E707A" w:rsidRPr="008C6947" w:rsidRDefault="009E707A" w:rsidP="009E707A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9E707A" w:rsidRPr="009E2FBF" w:rsidRDefault="009E707A" w:rsidP="009E707A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9E2FB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E707A" w:rsidRPr="008C6947" w:rsidRDefault="009E707A" w:rsidP="009E707A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</w:tr>
      <w:tr w:rsidR="009E707A" w:rsidRPr="00C04DE2" w:rsidTr="009E707A">
        <w:tc>
          <w:tcPr>
            <w:tcW w:w="984" w:type="dxa"/>
            <w:vAlign w:val="center"/>
          </w:tcPr>
          <w:p w:rsidR="009E707A" w:rsidRPr="001A0DD9" w:rsidRDefault="009E707A" w:rsidP="009E707A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20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949" w:type="dxa"/>
            <w:vAlign w:val="center"/>
          </w:tcPr>
          <w:p w:rsidR="009E707A" w:rsidRPr="001A0DD9" w:rsidRDefault="009E707A" w:rsidP="009E707A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پردازش علائم دیجیتال1</w:t>
            </w:r>
          </w:p>
        </w:tc>
        <w:tc>
          <w:tcPr>
            <w:tcW w:w="989" w:type="dxa"/>
            <w:vAlign w:val="center"/>
          </w:tcPr>
          <w:p w:rsidR="009E707A" w:rsidRPr="001A0DD9" w:rsidRDefault="009E707A" w:rsidP="009E707A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9E707A" w:rsidRPr="0007748C" w:rsidRDefault="009E707A" w:rsidP="009E707A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9E707A" w:rsidRPr="00C04DE2" w:rsidTr="009E707A">
        <w:tc>
          <w:tcPr>
            <w:tcW w:w="984" w:type="dxa"/>
            <w:vAlign w:val="center"/>
          </w:tcPr>
          <w:p w:rsidR="009E707A" w:rsidRPr="001A0DD9" w:rsidRDefault="009E707A" w:rsidP="009E707A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20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6949" w:type="dxa"/>
            <w:vAlign w:val="center"/>
          </w:tcPr>
          <w:p w:rsidR="009E707A" w:rsidRPr="001A0DD9" w:rsidRDefault="009E707A" w:rsidP="009E707A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تئوری تخمین و فیلترهای بهینه</w:t>
            </w:r>
          </w:p>
        </w:tc>
        <w:tc>
          <w:tcPr>
            <w:tcW w:w="989" w:type="dxa"/>
            <w:vAlign w:val="center"/>
          </w:tcPr>
          <w:p w:rsidR="009E707A" w:rsidRPr="001A0DD9" w:rsidRDefault="009E707A" w:rsidP="009E707A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9E707A" w:rsidRPr="0007748C" w:rsidRDefault="009E707A" w:rsidP="009E707A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9E707A" w:rsidRPr="00C04DE2" w:rsidTr="009E707A">
        <w:tc>
          <w:tcPr>
            <w:tcW w:w="984" w:type="dxa"/>
            <w:vAlign w:val="center"/>
          </w:tcPr>
          <w:p w:rsidR="009E707A" w:rsidRPr="001A0DD9" w:rsidRDefault="009E707A" w:rsidP="009E707A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20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6949" w:type="dxa"/>
            <w:vAlign w:val="center"/>
          </w:tcPr>
          <w:p w:rsidR="009E707A" w:rsidRPr="001A0DD9" w:rsidRDefault="009E707A" w:rsidP="009E707A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شناسایی سیستم ها</w:t>
            </w:r>
          </w:p>
        </w:tc>
        <w:tc>
          <w:tcPr>
            <w:tcW w:w="989" w:type="dxa"/>
            <w:vAlign w:val="center"/>
          </w:tcPr>
          <w:p w:rsidR="009E707A" w:rsidRPr="001A0DD9" w:rsidRDefault="009E707A" w:rsidP="009E707A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  <w:vAlign w:val="center"/>
          </w:tcPr>
          <w:p w:rsidR="009E707A" w:rsidRPr="0007748C" w:rsidRDefault="009E707A" w:rsidP="009E707A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9E707A" w:rsidRPr="00C04DE2" w:rsidTr="009E707A">
        <w:tc>
          <w:tcPr>
            <w:tcW w:w="984" w:type="dxa"/>
            <w:vAlign w:val="center"/>
          </w:tcPr>
          <w:p w:rsidR="009E707A" w:rsidRPr="001A0DD9" w:rsidRDefault="009E707A" w:rsidP="009E707A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20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6949" w:type="dxa"/>
            <w:vAlign w:val="center"/>
          </w:tcPr>
          <w:p w:rsidR="009E707A" w:rsidRPr="001A0DD9" w:rsidRDefault="009E707A" w:rsidP="009E707A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کنترل مبتنی بر پیش بینی مدل</w:t>
            </w:r>
          </w:p>
        </w:tc>
        <w:tc>
          <w:tcPr>
            <w:tcW w:w="989" w:type="dxa"/>
            <w:vAlign w:val="center"/>
          </w:tcPr>
          <w:p w:rsidR="009E707A" w:rsidRPr="001A0DD9" w:rsidRDefault="009E707A" w:rsidP="009E707A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9E707A" w:rsidRPr="0007748C" w:rsidRDefault="009E707A" w:rsidP="009E707A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9E707A" w:rsidRPr="00C04DE2" w:rsidTr="009E707A">
        <w:tc>
          <w:tcPr>
            <w:tcW w:w="984" w:type="dxa"/>
            <w:vAlign w:val="center"/>
          </w:tcPr>
          <w:p w:rsidR="009E707A" w:rsidRPr="001A0DD9" w:rsidRDefault="009E707A" w:rsidP="009E707A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6949" w:type="dxa"/>
            <w:vAlign w:val="center"/>
          </w:tcPr>
          <w:p w:rsidR="009E707A" w:rsidRPr="001A0DD9" w:rsidRDefault="009E707A" w:rsidP="009E707A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فبلترهای وقفی </w:t>
            </w:r>
          </w:p>
        </w:tc>
        <w:tc>
          <w:tcPr>
            <w:tcW w:w="989" w:type="dxa"/>
            <w:vAlign w:val="center"/>
          </w:tcPr>
          <w:p w:rsidR="009E707A" w:rsidRPr="001A0DD9" w:rsidRDefault="009E707A" w:rsidP="009E707A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9E707A" w:rsidRPr="0007748C" w:rsidRDefault="009E707A" w:rsidP="009E707A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9E707A" w:rsidRPr="00C04DE2" w:rsidTr="009E707A">
        <w:tc>
          <w:tcPr>
            <w:tcW w:w="984" w:type="dxa"/>
            <w:vAlign w:val="center"/>
          </w:tcPr>
          <w:p w:rsidR="009E707A" w:rsidRPr="001A0DD9" w:rsidRDefault="009E707A" w:rsidP="009E707A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10211</w:t>
            </w:r>
          </w:p>
        </w:tc>
        <w:tc>
          <w:tcPr>
            <w:tcW w:w="6949" w:type="dxa"/>
            <w:vAlign w:val="center"/>
          </w:tcPr>
          <w:p w:rsidR="009E707A" w:rsidRDefault="009E707A" w:rsidP="009E707A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ناوبری اینرسی</w:t>
            </w:r>
          </w:p>
        </w:tc>
        <w:tc>
          <w:tcPr>
            <w:tcW w:w="989" w:type="dxa"/>
            <w:vAlign w:val="center"/>
          </w:tcPr>
          <w:p w:rsidR="009E707A" w:rsidRDefault="009E707A" w:rsidP="009E707A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9E707A" w:rsidRPr="0007748C" w:rsidRDefault="009E707A" w:rsidP="009E707A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9E707A" w:rsidRPr="00C04DE2" w:rsidTr="009E707A">
        <w:tc>
          <w:tcPr>
            <w:tcW w:w="984" w:type="dxa"/>
            <w:vAlign w:val="center"/>
          </w:tcPr>
          <w:p w:rsidR="009E707A" w:rsidRPr="001A0DD9" w:rsidRDefault="009E707A" w:rsidP="009E707A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10212</w:t>
            </w:r>
          </w:p>
        </w:tc>
        <w:tc>
          <w:tcPr>
            <w:tcW w:w="6949" w:type="dxa"/>
            <w:vAlign w:val="center"/>
          </w:tcPr>
          <w:p w:rsidR="009E707A" w:rsidRDefault="009E707A" w:rsidP="009E707A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کنترل تطبیقی</w:t>
            </w:r>
          </w:p>
        </w:tc>
        <w:tc>
          <w:tcPr>
            <w:tcW w:w="989" w:type="dxa"/>
            <w:vAlign w:val="center"/>
          </w:tcPr>
          <w:p w:rsidR="009E707A" w:rsidRDefault="009E707A" w:rsidP="009E707A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9E707A" w:rsidRPr="0007748C" w:rsidRDefault="009E707A" w:rsidP="009E707A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9E707A" w:rsidRPr="00C04DE2" w:rsidTr="009E707A">
        <w:tc>
          <w:tcPr>
            <w:tcW w:w="984" w:type="dxa"/>
            <w:vAlign w:val="center"/>
          </w:tcPr>
          <w:p w:rsidR="009E707A" w:rsidRPr="001A0DD9" w:rsidRDefault="009E707A" w:rsidP="009E707A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10213</w:t>
            </w:r>
          </w:p>
        </w:tc>
        <w:tc>
          <w:tcPr>
            <w:tcW w:w="6949" w:type="dxa"/>
            <w:vAlign w:val="center"/>
          </w:tcPr>
          <w:p w:rsidR="009E707A" w:rsidRDefault="009E707A" w:rsidP="009E707A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منطق فازی و کاربردهای آن</w:t>
            </w:r>
          </w:p>
        </w:tc>
        <w:tc>
          <w:tcPr>
            <w:tcW w:w="989" w:type="dxa"/>
            <w:vAlign w:val="center"/>
          </w:tcPr>
          <w:p w:rsidR="009E707A" w:rsidRDefault="009E707A" w:rsidP="009E707A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9E707A" w:rsidRPr="0007748C" w:rsidRDefault="009E707A" w:rsidP="009E707A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9E707A" w:rsidRPr="00C04DE2" w:rsidTr="009E707A">
        <w:tc>
          <w:tcPr>
            <w:tcW w:w="984" w:type="dxa"/>
            <w:vAlign w:val="center"/>
          </w:tcPr>
          <w:p w:rsidR="009E707A" w:rsidRPr="001A0DD9" w:rsidRDefault="009E707A" w:rsidP="009E707A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10214</w:t>
            </w:r>
          </w:p>
        </w:tc>
        <w:tc>
          <w:tcPr>
            <w:tcW w:w="6949" w:type="dxa"/>
            <w:vAlign w:val="center"/>
          </w:tcPr>
          <w:p w:rsidR="009E707A" w:rsidRDefault="009E707A" w:rsidP="009E707A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شبکه های عصبی مصنوعی و کاربردهای آن</w:t>
            </w:r>
          </w:p>
        </w:tc>
        <w:tc>
          <w:tcPr>
            <w:tcW w:w="989" w:type="dxa"/>
            <w:vAlign w:val="center"/>
          </w:tcPr>
          <w:p w:rsidR="009E707A" w:rsidRDefault="009E707A" w:rsidP="009E707A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9E707A" w:rsidRPr="0007748C" w:rsidRDefault="009E707A" w:rsidP="009E707A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9E707A" w:rsidRPr="00C04DE2" w:rsidTr="009E707A">
        <w:tc>
          <w:tcPr>
            <w:tcW w:w="984" w:type="dxa"/>
            <w:vAlign w:val="center"/>
          </w:tcPr>
          <w:p w:rsidR="009E707A" w:rsidRPr="001A0DD9" w:rsidRDefault="009E707A" w:rsidP="009E707A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10215</w:t>
            </w:r>
          </w:p>
        </w:tc>
        <w:tc>
          <w:tcPr>
            <w:tcW w:w="6949" w:type="dxa"/>
            <w:vAlign w:val="center"/>
          </w:tcPr>
          <w:p w:rsidR="009E707A" w:rsidRDefault="009E707A" w:rsidP="009E707A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کنترل یسیتم های ابعاد وسیع</w:t>
            </w:r>
          </w:p>
        </w:tc>
        <w:tc>
          <w:tcPr>
            <w:tcW w:w="989" w:type="dxa"/>
            <w:vAlign w:val="center"/>
          </w:tcPr>
          <w:p w:rsidR="009E707A" w:rsidRDefault="009E707A" w:rsidP="009E707A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9E707A" w:rsidRPr="0007748C" w:rsidRDefault="009E707A" w:rsidP="009E707A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</w:tbl>
    <w:p w:rsidR="00A37BB6" w:rsidRPr="009C50A8" w:rsidRDefault="009E707A" w:rsidP="009C50A8">
      <w:pPr>
        <w:pStyle w:val="ListParagraph"/>
        <w:bidi/>
        <w:ind w:left="142"/>
        <w:rPr>
          <w:rFonts w:cs="B Titr"/>
          <w:i/>
          <w:iCs/>
          <w:sz w:val="20"/>
          <w:szCs w:val="20"/>
          <w:u w:val="single"/>
          <w:rtl/>
          <w:lang w:bidi="fa-IR"/>
        </w:rPr>
      </w:pPr>
      <w:r>
        <w:rPr>
          <w:rFonts w:cs="B Titr" w:hint="cs"/>
          <w:i/>
          <w:iCs/>
          <w:sz w:val="20"/>
          <w:szCs w:val="20"/>
          <w:u w:val="single"/>
          <w:rtl/>
          <w:lang w:bidi="fa-IR"/>
        </w:rPr>
        <w:t>ب</w:t>
      </w:r>
      <w:r w:rsidR="009C50A8">
        <w:rPr>
          <w:rFonts w:cs="B Titr" w:hint="cs"/>
          <w:i/>
          <w:iCs/>
          <w:sz w:val="20"/>
          <w:szCs w:val="20"/>
          <w:u w:val="single"/>
          <w:rtl/>
          <w:lang w:bidi="fa-IR"/>
        </w:rPr>
        <w:t>)- دروس اختیاری (15-12 واحد)</w:t>
      </w:r>
    </w:p>
    <w:p w:rsidR="009E707A" w:rsidRDefault="009E707A" w:rsidP="009E707A">
      <w:pPr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872"/>
        <w:bidiVisual/>
        <w:tblW w:w="0" w:type="auto"/>
        <w:tblLook w:val="04A0"/>
      </w:tblPr>
      <w:tblGrid>
        <w:gridCol w:w="984"/>
        <w:gridCol w:w="6949"/>
        <w:gridCol w:w="989"/>
        <w:gridCol w:w="1134"/>
      </w:tblGrid>
      <w:tr w:rsidR="009E707A" w:rsidRPr="0007748C" w:rsidTr="009E707A">
        <w:trPr>
          <w:trHeight w:val="564"/>
        </w:trPr>
        <w:tc>
          <w:tcPr>
            <w:tcW w:w="984" w:type="dxa"/>
            <w:shd w:val="clear" w:color="auto" w:fill="F2F2F2" w:themeFill="background1" w:themeFillShade="F2"/>
            <w:vAlign w:val="center"/>
          </w:tcPr>
          <w:p w:rsidR="009E707A" w:rsidRPr="008C6947" w:rsidRDefault="009E707A" w:rsidP="009E707A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6949" w:type="dxa"/>
            <w:shd w:val="clear" w:color="auto" w:fill="F2F2F2" w:themeFill="background1" w:themeFillShade="F2"/>
            <w:vAlign w:val="center"/>
          </w:tcPr>
          <w:p w:rsidR="009E707A" w:rsidRPr="008C6947" w:rsidRDefault="009E707A" w:rsidP="009E707A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989" w:type="dxa"/>
            <w:shd w:val="clear" w:color="auto" w:fill="F2F2F2" w:themeFill="background1" w:themeFillShade="F2"/>
            <w:vAlign w:val="center"/>
          </w:tcPr>
          <w:p w:rsidR="009E707A" w:rsidRPr="009E2FBF" w:rsidRDefault="009E707A" w:rsidP="009E707A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9E2FB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E707A" w:rsidRPr="008C6947" w:rsidRDefault="009E707A" w:rsidP="009E707A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</w:tr>
      <w:tr w:rsidR="009E707A" w:rsidRPr="0007748C" w:rsidTr="009E707A">
        <w:tc>
          <w:tcPr>
            <w:tcW w:w="984" w:type="dxa"/>
            <w:vAlign w:val="center"/>
          </w:tcPr>
          <w:p w:rsidR="009E707A" w:rsidRPr="001A0DD9" w:rsidRDefault="009E707A" w:rsidP="009E707A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10216</w:t>
            </w:r>
          </w:p>
        </w:tc>
        <w:tc>
          <w:tcPr>
            <w:tcW w:w="6949" w:type="dxa"/>
            <w:vAlign w:val="center"/>
          </w:tcPr>
          <w:p w:rsidR="009E707A" w:rsidRDefault="009E707A" w:rsidP="009E707A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کنترل هوشمند</w:t>
            </w:r>
          </w:p>
        </w:tc>
        <w:tc>
          <w:tcPr>
            <w:tcW w:w="989" w:type="dxa"/>
            <w:vAlign w:val="center"/>
          </w:tcPr>
          <w:p w:rsidR="009E707A" w:rsidRDefault="009E707A" w:rsidP="009E707A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9E707A" w:rsidRPr="0007748C" w:rsidRDefault="009E707A" w:rsidP="009E707A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9E707A" w:rsidRPr="0007748C" w:rsidTr="009E707A">
        <w:tc>
          <w:tcPr>
            <w:tcW w:w="984" w:type="dxa"/>
            <w:vAlign w:val="center"/>
          </w:tcPr>
          <w:p w:rsidR="009E707A" w:rsidRPr="001A0DD9" w:rsidRDefault="009E707A" w:rsidP="009E707A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10217</w:t>
            </w:r>
          </w:p>
        </w:tc>
        <w:tc>
          <w:tcPr>
            <w:tcW w:w="6949" w:type="dxa"/>
            <w:vAlign w:val="center"/>
          </w:tcPr>
          <w:p w:rsidR="009E707A" w:rsidRDefault="009E707A" w:rsidP="009E707A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کنترل ربات1</w:t>
            </w:r>
          </w:p>
        </w:tc>
        <w:tc>
          <w:tcPr>
            <w:tcW w:w="989" w:type="dxa"/>
            <w:vAlign w:val="center"/>
          </w:tcPr>
          <w:p w:rsidR="009E707A" w:rsidRDefault="009E707A" w:rsidP="009E707A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9E707A" w:rsidRPr="0007748C" w:rsidRDefault="009E707A" w:rsidP="009E707A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9E707A" w:rsidRPr="0007748C" w:rsidTr="009E707A">
        <w:tc>
          <w:tcPr>
            <w:tcW w:w="984" w:type="dxa"/>
            <w:vAlign w:val="center"/>
          </w:tcPr>
          <w:p w:rsidR="009E707A" w:rsidRPr="001A0DD9" w:rsidRDefault="009E707A" w:rsidP="009E707A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10218</w:t>
            </w:r>
          </w:p>
        </w:tc>
        <w:tc>
          <w:tcPr>
            <w:tcW w:w="6949" w:type="dxa"/>
            <w:vAlign w:val="center"/>
          </w:tcPr>
          <w:p w:rsidR="009E707A" w:rsidRDefault="009E707A" w:rsidP="009E707A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کنترل ربات2</w:t>
            </w:r>
          </w:p>
        </w:tc>
        <w:tc>
          <w:tcPr>
            <w:tcW w:w="989" w:type="dxa"/>
            <w:vAlign w:val="center"/>
          </w:tcPr>
          <w:p w:rsidR="009E707A" w:rsidRDefault="009E707A" w:rsidP="009E707A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9E707A" w:rsidRPr="0007748C" w:rsidRDefault="009E707A" w:rsidP="009E707A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9E707A" w:rsidRPr="0007748C" w:rsidTr="009E707A">
        <w:tc>
          <w:tcPr>
            <w:tcW w:w="984" w:type="dxa"/>
            <w:vAlign w:val="center"/>
          </w:tcPr>
          <w:p w:rsidR="009E707A" w:rsidRPr="001A0DD9" w:rsidRDefault="009E707A" w:rsidP="009E707A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10219</w:t>
            </w:r>
          </w:p>
        </w:tc>
        <w:tc>
          <w:tcPr>
            <w:tcW w:w="6949" w:type="dxa"/>
            <w:vAlign w:val="center"/>
          </w:tcPr>
          <w:p w:rsidR="009E707A" w:rsidRDefault="009E707A" w:rsidP="009E707A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ابزار دقیق پیشرفته</w:t>
            </w:r>
          </w:p>
        </w:tc>
        <w:tc>
          <w:tcPr>
            <w:tcW w:w="989" w:type="dxa"/>
            <w:vAlign w:val="center"/>
          </w:tcPr>
          <w:p w:rsidR="009E707A" w:rsidRDefault="009E707A" w:rsidP="009E707A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9E707A" w:rsidRPr="0007748C" w:rsidRDefault="009E707A" w:rsidP="009E707A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9E707A" w:rsidRPr="00C04DE2" w:rsidTr="009E707A">
        <w:trPr>
          <w:trHeight w:val="615"/>
        </w:trPr>
        <w:tc>
          <w:tcPr>
            <w:tcW w:w="7933" w:type="dxa"/>
            <w:gridSpan w:val="2"/>
            <w:shd w:val="clear" w:color="auto" w:fill="F2F2F2" w:themeFill="background1" w:themeFillShade="F2"/>
          </w:tcPr>
          <w:p w:rsidR="009E707A" w:rsidRPr="001A0DD9" w:rsidRDefault="009E707A" w:rsidP="009E707A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989" w:type="dxa"/>
            <w:shd w:val="clear" w:color="auto" w:fill="F2F2F2" w:themeFill="background1" w:themeFillShade="F2"/>
            <w:vAlign w:val="center"/>
          </w:tcPr>
          <w:p w:rsidR="009E707A" w:rsidRPr="001A0DD9" w:rsidRDefault="009E707A" w:rsidP="009E707A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E707A" w:rsidRPr="00C04DE2" w:rsidRDefault="009E707A" w:rsidP="009E707A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9E707A" w:rsidRPr="009E707A" w:rsidRDefault="009E707A" w:rsidP="009E707A">
      <w:pPr>
        <w:jc w:val="right"/>
        <w:rPr>
          <w:rFonts w:cs="B Titr"/>
          <w:i/>
          <w:iCs/>
          <w:sz w:val="20"/>
          <w:szCs w:val="20"/>
          <w:u w:val="single"/>
          <w:rtl/>
          <w:lang w:bidi="fa-IR"/>
        </w:rPr>
      </w:pPr>
      <w:r>
        <w:rPr>
          <w:rFonts w:cs="B Titr" w:hint="cs"/>
          <w:i/>
          <w:iCs/>
          <w:sz w:val="20"/>
          <w:szCs w:val="20"/>
          <w:u w:val="single"/>
          <w:rtl/>
          <w:lang w:bidi="fa-IR"/>
        </w:rPr>
        <w:t>ادامه دروس اختیاری</w:t>
      </w:r>
    </w:p>
    <w:p w:rsidR="009C50A8" w:rsidRDefault="009C50A8" w:rsidP="002608B2">
      <w:pPr>
        <w:jc w:val="right"/>
        <w:rPr>
          <w:rFonts w:cs="B Zar"/>
          <w:sz w:val="24"/>
          <w:szCs w:val="24"/>
          <w:rtl/>
          <w:lang w:bidi="fa-IR"/>
        </w:rPr>
      </w:pPr>
    </w:p>
    <w:p w:rsidR="009E707A" w:rsidRDefault="009E707A" w:rsidP="009E707A">
      <w:pPr>
        <w:jc w:val="right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دانشجو موظف است 15-12 واحد (4 و یا 5 درس) از دروس فوق را بگذراند.</w:t>
      </w:r>
    </w:p>
    <w:p w:rsidR="001A0DD9" w:rsidRPr="002608B2" w:rsidRDefault="001A0DD9" w:rsidP="002608B2">
      <w:pPr>
        <w:jc w:val="right"/>
        <w:rPr>
          <w:rFonts w:cs="B Zar"/>
          <w:sz w:val="6"/>
          <w:szCs w:val="6"/>
          <w:rtl/>
          <w:lang w:bidi="fa-IR"/>
        </w:rPr>
      </w:pPr>
    </w:p>
    <w:p w:rsidR="001A0DD9" w:rsidRPr="001A0DD9" w:rsidRDefault="009E707A" w:rsidP="00A938E4">
      <w:pPr>
        <w:bidi/>
        <w:rPr>
          <w:rFonts w:cs="B Titr"/>
          <w:i/>
          <w:iCs/>
          <w:sz w:val="20"/>
          <w:szCs w:val="20"/>
          <w:u w:val="single"/>
          <w:rtl/>
          <w:lang w:bidi="fa-IR"/>
        </w:rPr>
      </w:pPr>
      <w:r>
        <w:rPr>
          <w:rFonts w:cs="B Titr" w:hint="cs"/>
          <w:i/>
          <w:iCs/>
          <w:sz w:val="20"/>
          <w:szCs w:val="20"/>
          <w:u w:val="single"/>
          <w:rtl/>
          <w:lang w:bidi="fa-IR"/>
        </w:rPr>
        <w:t>ج</w:t>
      </w:r>
      <w:r w:rsidR="001A0DD9" w:rsidRPr="001A0DD9">
        <w:rPr>
          <w:rFonts w:cs="B Titr" w:hint="cs"/>
          <w:i/>
          <w:iCs/>
          <w:sz w:val="20"/>
          <w:szCs w:val="20"/>
          <w:u w:val="single"/>
          <w:rtl/>
          <w:lang w:bidi="fa-IR"/>
        </w:rPr>
        <w:t>)- دروس</w:t>
      </w:r>
      <w:r w:rsidR="001A0DD9">
        <w:rPr>
          <w:rFonts w:cs="B Titr" w:hint="cs"/>
          <w:i/>
          <w:iCs/>
          <w:sz w:val="20"/>
          <w:szCs w:val="20"/>
          <w:u w:val="single"/>
          <w:rtl/>
          <w:lang w:bidi="fa-IR"/>
        </w:rPr>
        <w:t xml:space="preserve"> </w:t>
      </w:r>
      <w:r w:rsidR="00A938E4">
        <w:rPr>
          <w:rFonts w:cs="B Titr" w:hint="cs"/>
          <w:i/>
          <w:iCs/>
          <w:sz w:val="20"/>
          <w:szCs w:val="20"/>
          <w:u w:val="single"/>
          <w:rtl/>
          <w:lang w:bidi="fa-IR"/>
        </w:rPr>
        <w:t xml:space="preserve"> جبرانی</w:t>
      </w:r>
    </w:p>
    <w:p w:rsidR="008C6947" w:rsidRPr="00960BD3" w:rsidRDefault="008C6947" w:rsidP="001A0DD9">
      <w:pPr>
        <w:jc w:val="right"/>
        <w:rPr>
          <w:rFonts w:cs="B Zar"/>
          <w:b/>
          <w:bCs/>
          <w:sz w:val="20"/>
          <w:szCs w:val="20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50"/>
        <w:bidiVisual/>
        <w:tblW w:w="0" w:type="auto"/>
        <w:tblLook w:val="04A0"/>
      </w:tblPr>
      <w:tblGrid>
        <w:gridCol w:w="1371"/>
        <w:gridCol w:w="3117"/>
        <w:gridCol w:w="1134"/>
        <w:gridCol w:w="2127"/>
      </w:tblGrid>
      <w:tr w:rsidR="00960BD3" w:rsidRPr="008C6947" w:rsidTr="00960BD3">
        <w:tc>
          <w:tcPr>
            <w:tcW w:w="1371" w:type="dxa"/>
            <w:shd w:val="clear" w:color="auto" w:fill="D9D9D9" w:themeFill="background1" w:themeFillShade="D9"/>
            <w:vAlign w:val="center"/>
          </w:tcPr>
          <w:p w:rsidR="00960BD3" w:rsidRPr="008C6947" w:rsidRDefault="00960BD3" w:rsidP="00960BD3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3117" w:type="dxa"/>
            <w:shd w:val="clear" w:color="auto" w:fill="D9D9D9" w:themeFill="background1" w:themeFillShade="D9"/>
            <w:vAlign w:val="center"/>
          </w:tcPr>
          <w:p w:rsidR="00960BD3" w:rsidRPr="008C6947" w:rsidRDefault="00960BD3" w:rsidP="00960BD3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60BD3" w:rsidRPr="008C6947" w:rsidRDefault="00960BD3" w:rsidP="00960BD3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960BD3" w:rsidRPr="008C6947" w:rsidRDefault="00960BD3" w:rsidP="00960BD3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</w:tr>
      <w:tr w:rsidR="00960BD3" w:rsidRPr="002608B2" w:rsidTr="00960BD3">
        <w:tc>
          <w:tcPr>
            <w:tcW w:w="1371" w:type="dxa"/>
            <w:vAlign w:val="center"/>
          </w:tcPr>
          <w:p w:rsidR="00960BD3" w:rsidRPr="001A0DD9" w:rsidRDefault="009E707A" w:rsidP="00960BD3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10220</w:t>
            </w:r>
          </w:p>
        </w:tc>
        <w:tc>
          <w:tcPr>
            <w:tcW w:w="3117" w:type="dxa"/>
            <w:vAlign w:val="center"/>
          </w:tcPr>
          <w:p w:rsidR="00960BD3" w:rsidRPr="001A0DD9" w:rsidRDefault="00A938E4" w:rsidP="00960BD3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کنترل مدرن</w:t>
            </w:r>
          </w:p>
        </w:tc>
        <w:tc>
          <w:tcPr>
            <w:tcW w:w="1134" w:type="dxa"/>
            <w:vAlign w:val="center"/>
          </w:tcPr>
          <w:p w:rsidR="00960BD3" w:rsidRPr="001A0DD9" w:rsidRDefault="00A938E4" w:rsidP="00960BD3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127" w:type="dxa"/>
          </w:tcPr>
          <w:p w:rsidR="00960BD3" w:rsidRPr="002608B2" w:rsidRDefault="00960BD3" w:rsidP="00960BD3">
            <w:pPr>
              <w:pStyle w:val="ListParagraph"/>
              <w:bidi/>
              <w:ind w:left="0"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960BD3" w:rsidRPr="002608B2" w:rsidTr="00960BD3">
        <w:tc>
          <w:tcPr>
            <w:tcW w:w="1371" w:type="dxa"/>
            <w:vAlign w:val="center"/>
          </w:tcPr>
          <w:p w:rsidR="00960BD3" w:rsidRPr="001A0DD9" w:rsidRDefault="009E707A" w:rsidP="00960BD3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10221</w:t>
            </w:r>
          </w:p>
        </w:tc>
        <w:tc>
          <w:tcPr>
            <w:tcW w:w="3117" w:type="dxa"/>
            <w:vAlign w:val="center"/>
          </w:tcPr>
          <w:p w:rsidR="00960BD3" w:rsidRPr="001A0DD9" w:rsidRDefault="00A938E4" w:rsidP="00960BD3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کنترل دیجیتالی و غیر خطی</w:t>
            </w:r>
          </w:p>
        </w:tc>
        <w:tc>
          <w:tcPr>
            <w:tcW w:w="1134" w:type="dxa"/>
            <w:vAlign w:val="center"/>
          </w:tcPr>
          <w:p w:rsidR="00960BD3" w:rsidRPr="001A0DD9" w:rsidRDefault="00A938E4" w:rsidP="00960BD3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127" w:type="dxa"/>
          </w:tcPr>
          <w:p w:rsidR="00960BD3" w:rsidRPr="002608B2" w:rsidRDefault="00960BD3" w:rsidP="00960BD3">
            <w:pPr>
              <w:pStyle w:val="ListParagraph"/>
              <w:bidi/>
              <w:ind w:left="0"/>
              <w:jc w:val="center"/>
              <w:rPr>
                <w:rFonts w:cs="B Zar"/>
                <w:rtl/>
                <w:lang w:bidi="fa-IR"/>
              </w:rPr>
            </w:pPr>
          </w:p>
        </w:tc>
      </w:tr>
    </w:tbl>
    <w:p w:rsidR="008C6947" w:rsidRPr="00C04DE2" w:rsidRDefault="008C6947" w:rsidP="008C6947">
      <w:pPr>
        <w:pStyle w:val="ListParagraph"/>
        <w:bidi/>
        <w:rPr>
          <w:rFonts w:cs="B Zar"/>
          <w:sz w:val="24"/>
          <w:szCs w:val="24"/>
          <w:lang w:bidi="fa-IR"/>
        </w:rPr>
      </w:pPr>
    </w:p>
    <w:p w:rsidR="008C6947" w:rsidRPr="00C04DE2" w:rsidRDefault="008C6947" w:rsidP="008C6947">
      <w:pPr>
        <w:rPr>
          <w:sz w:val="24"/>
          <w:szCs w:val="24"/>
          <w:lang w:bidi="fa-IR"/>
        </w:rPr>
      </w:pPr>
    </w:p>
    <w:p w:rsidR="008C6947" w:rsidRPr="00C04DE2" w:rsidRDefault="008C6947" w:rsidP="008C6947">
      <w:pPr>
        <w:rPr>
          <w:sz w:val="24"/>
          <w:szCs w:val="24"/>
          <w:lang w:bidi="fa-IR"/>
        </w:rPr>
      </w:pPr>
    </w:p>
    <w:p w:rsidR="00F66F6E" w:rsidRPr="00480AAA" w:rsidRDefault="008C6947" w:rsidP="0048307E">
      <w:pPr>
        <w:tabs>
          <w:tab w:val="center" w:pos="5740"/>
          <w:tab w:val="left" w:pos="10348"/>
          <w:tab w:val="left" w:pos="10490"/>
        </w:tabs>
        <w:jc w:val="right"/>
        <w:rPr>
          <w:rFonts w:cs="B Zar"/>
          <w:b/>
          <w:bCs/>
          <w:sz w:val="2"/>
          <w:szCs w:val="2"/>
          <w:rtl/>
          <w:lang w:bidi="fa-IR"/>
        </w:rPr>
      </w:pPr>
      <w:r w:rsidRPr="008C6947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</w:p>
    <w:p w:rsidR="008C6947" w:rsidRPr="00C04DE2" w:rsidRDefault="002608B2" w:rsidP="00634C4A">
      <w:pPr>
        <w:jc w:val="right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ل</w:t>
      </w:r>
      <w:r w:rsidRPr="00CB0C2B">
        <w:rPr>
          <w:rFonts w:cs="B Zar" w:hint="cs"/>
          <w:sz w:val="24"/>
          <w:szCs w:val="24"/>
          <w:rtl/>
          <w:lang w:bidi="fa-IR"/>
        </w:rPr>
        <w:t>ازم به ذکر است</w:t>
      </w:r>
      <w:r w:rsidR="001A0DD9">
        <w:rPr>
          <w:rFonts w:cs="B Zar" w:hint="cs"/>
          <w:sz w:val="24"/>
          <w:szCs w:val="24"/>
          <w:rtl/>
          <w:lang w:bidi="fa-IR"/>
        </w:rPr>
        <w:t xml:space="preserve">، </w:t>
      </w:r>
      <w:r w:rsidRPr="00CB0C2B">
        <w:rPr>
          <w:rFonts w:cs="B Zar" w:hint="cs"/>
          <w:sz w:val="24"/>
          <w:szCs w:val="24"/>
          <w:rtl/>
          <w:lang w:bidi="fa-IR"/>
        </w:rPr>
        <w:t xml:space="preserve"> گذراندن دروس بعنوان </w:t>
      </w:r>
      <w:r w:rsidR="00A938E4">
        <w:rPr>
          <w:rFonts w:cs="B Zar" w:hint="cs"/>
          <w:sz w:val="24"/>
          <w:szCs w:val="24"/>
          <w:u w:val="single"/>
          <w:rtl/>
          <w:lang w:bidi="fa-IR"/>
        </w:rPr>
        <w:t>جبرانی</w:t>
      </w:r>
      <w:r w:rsidR="00A938E4" w:rsidRPr="00A938E4">
        <w:rPr>
          <w:rFonts w:cs="B Zar" w:hint="cs"/>
          <w:sz w:val="24"/>
          <w:szCs w:val="24"/>
          <w:rtl/>
          <w:lang w:bidi="fa-IR"/>
        </w:rPr>
        <w:t xml:space="preserve"> به تشخیص مدیر گروه و بر اساس ریز نمرات مقطع کارشناسی خواهد بود .</w:t>
      </w:r>
      <w:r w:rsidR="00A938E4">
        <w:rPr>
          <w:rFonts w:cs="B Zar" w:hint="cs"/>
          <w:sz w:val="24"/>
          <w:szCs w:val="24"/>
          <w:u w:val="single"/>
          <w:rtl/>
          <w:lang w:bidi="fa-IR"/>
        </w:rPr>
        <w:t xml:space="preserve"> </w:t>
      </w:r>
    </w:p>
    <w:p w:rsidR="008C6947" w:rsidRPr="00C04DE2" w:rsidRDefault="008C6947" w:rsidP="008C6947">
      <w:pPr>
        <w:tabs>
          <w:tab w:val="left" w:pos="1455"/>
        </w:tabs>
        <w:rPr>
          <w:sz w:val="24"/>
          <w:szCs w:val="24"/>
          <w:rtl/>
          <w:lang w:bidi="fa-IR"/>
        </w:rPr>
      </w:pPr>
      <w:r w:rsidRPr="00C04DE2">
        <w:rPr>
          <w:sz w:val="24"/>
          <w:szCs w:val="24"/>
          <w:lang w:bidi="fa-IR"/>
        </w:rPr>
        <w:tab/>
      </w:r>
    </w:p>
    <w:p w:rsidR="00480AAA" w:rsidRDefault="00480AAA" w:rsidP="00480AAA">
      <w:pPr>
        <w:bidi/>
        <w:rPr>
          <w:rFonts w:cs="B Zar"/>
          <w:sz w:val="24"/>
          <w:szCs w:val="24"/>
          <w:rtl/>
          <w:lang w:bidi="fa-IR"/>
        </w:rPr>
      </w:pPr>
    </w:p>
    <w:sectPr w:rsidR="00480AAA" w:rsidSect="009E707A">
      <w:pgSz w:w="11907" w:h="16839" w:code="9"/>
      <w:pgMar w:top="567" w:right="850" w:bottom="0" w:left="567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D6CA2"/>
    <w:multiLevelType w:val="hybridMultilevel"/>
    <w:tmpl w:val="C7F6AB92"/>
    <w:lvl w:ilvl="0" w:tplc="5C06C04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44F4B42"/>
    <w:multiLevelType w:val="hybridMultilevel"/>
    <w:tmpl w:val="5A062264"/>
    <w:lvl w:ilvl="0" w:tplc="C7B6441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C6947"/>
    <w:rsid w:val="00016FD9"/>
    <w:rsid w:val="0001702C"/>
    <w:rsid w:val="000342A6"/>
    <w:rsid w:val="00041A5A"/>
    <w:rsid w:val="00042B3B"/>
    <w:rsid w:val="0005360A"/>
    <w:rsid w:val="000541BA"/>
    <w:rsid w:val="0007748C"/>
    <w:rsid w:val="000812AD"/>
    <w:rsid w:val="000850B6"/>
    <w:rsid w:val="00094441"/>
    <w:rsid w:val="00095331"/>
    <w:rsid w:val="00095908"/>
    <w:rsid w:val="000A3CF4"/>
    <w:rsid w:val="000C71F7"/>
    <w:rsid w:val="000E15B4"/>
    <w:rsid w:val="000E5319"/>
    <w:rsid w:val="000F136C"/>
    <w:rsid w:val="000F3D45"/>
    <w:rsid w:val="000F4360"/>
    <w:rsid w:val="00104391"/>
    <w:rsid w:val="00116419"/>
    <w:rsid w:val="001423DA"/>
    <w:rsid w:val="0015463C"/>
    <w:rsid w:val="0016500F"/>
    <w:rsid w:val="00170BC0"/>
    <w:rsid w:val="00173B7C"/>
    <w:rsid w:val="001759CE"/>
    <w:rsid w:val="00191ABB"/>
    <w:rsid w:val="001951BF"/>
    <w:rsid w:val="001A0DD9"/>
    <w:rsid w:val="001A1262"/>
    <w:rsid w:val="001A268A"/>
    <w:rsid w:val="001A2750"/>
    <w:rsid w:val="001C0F72"/>
    <w:rsid w:val="001D23B9"/>
    <w:rsid w:val="00214F14"/>
    <w:rsid w:val="0022077F"/>
    <w:rsid w:val="00225A9B"/>
    <w:rsid w:val="00234BA7"/>
    <w:rsid w:val="00235337"/>
    <w:rsid w:val="002353B7"/>
    <w:rsid w:val="00241002"/>
    <w:rsid w:val="002608B2"/>
    <w:rsid w:val="00260B65"/>
    <w:rsid w:val="002675EE"/>
    <w:rsid w:val="002845EC"/>
    <w:rsid w:val="00284D50"/>
    <w:rsid w:val="00286A92"/>
    <w:rsid w:val="002878AD"/>
    <w:rsid w:val="002958CD"/>
    <w:rsid w:val="002A3479"/>
    <w:rsid w:val="002B18FB"/>
    <w:rsid w:val="002B438E"/>
    <w:rsid w:val="002B4A80"/>
    <w:rsid w:val="002B666C"/>
    <w:rsid w:val="002F77E6"/>
    <w:rsid w:val="003133B8"/>
    <w:rsid w:val="00314BAD"/>
    <w:rsid w:val="003162DD"/>
    <w:rsid w:val="00325BA2"/>
    <w:rsid w:val="003420F7"/>
    <w:rsid w:val="0034399E"/>
    <w:rsid w:val="00347C8A"/>
    <w:rsid w:val="00356053"/>
    <w:rsid w:val="00387771"/>
    <w:rsid w:val="003944E6"/>
    <w:rsid w:val="0039775C"/>
    <w:rsid w:val="003A074D"/>
    <w:rsid w:val="003C5F8D"/>
    <w:rsid w:val="003E78EA"/>
    <w:rsid w:val="003F0AFF"/>
    <w:rsid w:val="00402FF0"/>
    <w:rsid w:val="00403652"/>
    <w:rsid w:val="00420FF6"/>
    <w:rsid w:val="0044122C"/>
    <w:rsid w:val="004441FA"/>
    <w:rsid w:val="00446A25"/>
    <w:rsid w:val="004662C3"/>
    <w:rsid w:val="00466D87"/>
    <w:rsid w:val="00475AD0"/>
    <w:rsid w:val="00480727"/>
    <w:rsid w:val="00480AAA"/>
    <w:rsid w:val="0048307E"/>
    <w:rsid w:val="004846EB"/>
    <w:rsid w:val="004B405C"/>
    <w:rsid w:val="004C2ADF"/>
    <w:rsid w:val="004D5D40"/>
    <w:rsid w:val="004F1ABA"/>
    <w:rsid w:val="004F4366"/>
    <w:rsid w:val="00501BF6"/>
    <w:rsid w:val="00507B5E"/>
    <w:rsid w:val="00511655"/>
    <w:rsid w:val="00524553"/>
    <w:rsid w:val="00534232"/>
    <w:rsid w:val="005452CE"/>
    <w:rsid w:val="005469EB"/>
    <w:rsid w:val="005540D5"/>
    <w:rsid w:val="0055475F"/>
    <w:rsid w:val="0056608C"/>
    <w:rsid w:val="00580CF1"/>
    <w:rsid w:val="005812EC"/>
    <w:rsid w:val="0058250C"/>
    <w:rsid w:val="005849C2"/>
    <w:rsid w:val="005A4DB8"/>
    <w:rsid w:val="005A6D83"/>
    <w:rsid w:val="005B0107"/>
    <w:rsid w:val="005B08C0"/>
    <w:rsid w:val="005C018D"/>
    <w:rsid w:val="005D00FA"/>
    <w:rsid w:val="005D3EF7"/>
    <w:rsid w:val="005E1ECA"/>
    <w:rsid w:val="005E2759"/>
    <w:rsid w:val="005E58D6"/>
    <w:rsid w:val="005E5AF3"/>
    <w:rsid w:val="005F41D1"/>
    <w:rsid w:val="006062F0"/>
    <w:rsid w:val="0060755A"/>
    <w:rsid w:val="006142AC"/>
    <w:rsid w:val="006329AF"/>
    <w:rsid w:val="00634C4A"/>
    <w:rsid w:val="006515E3"/>
    <w:rsid w:val="006614CD"/>
    <w:rsid w:val="00663642"/>
    <w:rsid w:val="00666128"/>
    <w:rsid w:val="006718EC"/>
    <w:rsid w:val="00672281"/>
    <w:rsid w:val="00672D30"/>
    <w:rsid w:val="00674888"/>
    <w:rsid w:val="006811DC"/>
    <w:rsid w:val="006861E4"/>
    <w:rsid w:val="006D6F5A"/>
    <w:rsid w:val="006F0FAB"/>
    <w:rsid w:val="006F1B3A"/>
    <w:rsid w:val="00704D0E"/>
    <w:rsid w:val="00715C56"/>
    <w:rsid w:val="00736232"/>
    <w:rsid w:val="00736941"/>
    <w:rsid w:val="007502BB"/>
    <w:rsid w:val="00750598"/>
    <w:rsid w:val="00750661"/>
    <w:rsid w:val="00752181"/>
    <w:rsid w:val="00755BDF"/>
    <w:rsid w:val="00757256"/>
    <w:rsid w:val="00761965"/>
    <w:rsid w:val="00763FFA"/>
    <w:rsid w:val="00773DD3"/>
    <w:rsid w:val="00783953"/>
    <w:rsid w:val="007867E0"/>
    <w:rsid w:val="007C2593"/>
    <w:rsid w:val="007C4222"/>
    <w:rsid w:val="007C729F"/>
    <w:rsid w:val="007C7B22"/>
    <w:rsid w:val="007E2864"/>
    <w:rsid w:val="007F181D"/>
    <w:rsid w:val="007F188F"/>
    <w:rsid w:val="00814B79"/>
    <w:rsid w:val="00821D05"/>
    <w:rsid w:val="00835A17"/>
    <w:rsid w:val="008414BF"/>
    <w:rsid w:val="00846F7D"/>
    <w:rsid w:val="00857385"/>
    <w:rsid w:val="00866440"/>
    <w:rsid w:val="00870C7E"/>
    <w:rsid w:val="00874987"/>
    <w:rsid w:val="008755D9"/>
    <w:rsid w:val="008823A2"/>
    <w:rsid w:val="008933C6"/>
    <w:rsid w:val="008A7A8C"/>
    <w:rsid w:val="008C1576"/>
    <w:rsid w:val="008C3A82"/>
    <w:rsid w:val="008C5AA6"/>
    <w:rsid w:val="008C6947"/>
    <w:rsid w:val="008D07F2"/>
    <w:rsid w:val="008D1A9E"/>
    <w:rsid w:val="008D7BC9"/>
    <w:rsid w:val="008E308D"/>
    <w:rsid w:val="008F3905"/>
    <w:rsid w:val="00901451"/>
    <w:rsid w:val="0090554B"/>
    <w:rsid w:val="00910734"/>
    <w:rsid w:val="00912900"/>
    <w:rsid w:val="009141A4"/>
    <w:rsid w:val="00926A4A"/>
    <w:rsid w:val="00927C20"/>
    <w:rsid w:val="00932132"/>
    <w:rsid w:val="009400A2"/>
    <w:rsid w:val="00940407"/>
    <w:rsid w:val="00940581"/>
    <w:rsid w:val="009478CD"/>
    <w:rsid w:val="009600BC"/>
    <w:rsid w:val="009607B7"/>
    <w:rsid w:val="00960BD3"/>
    <w:rsid w:val="0096312B"/>
    <w:rsid w:val="009652B2"/>
    <w:rsid w:val="00994B9C"/>
    <w:rsid w:val="009C50A8"/>
    <w:rsid w:val="009D1BC5"/>
    <w:rsid w:val="009E2FBF"/>
    <w:rsid w:val="009E36F6"/>
    <w:rsid w:val="009E5636"/>
    <w:rsid w:val="009E6716"/>
    <w:rsid w:val="009E707A"/>
    <w:rsid w:val="009E7ADA"/>
    <w:rsid w:val="009F3436"/>
    <w:rsid w:val="00A02221"/>
    <w:rsid w:val="00A04509"/>
    <w:rsid w:val="00A11EFD"/>
    <w:rsid w:val="00A20348"/>
    <w:rsid w:val="00A25653"/>
    <w:rsid w:val="00A34634"/>
    <w:rsid w:val="00A37BB6"/>
    <w:rsid w:val="00A453CE"/>
    <w:rsid w:val="00A527C4"/>
    <w:rsid w:val="00A6055C"/>
    <w:rsid w:val="00A64595"/>
    <w:rsid w:val="00A75AC8"/>
    <w:rsid w:val="00A80056"/>
    <w:rsid w:val="00A917B0"/>
    <w:rsid w:val="00A938E4"/>
    <w:rsid w:val="00A9580F"/>
    <w:rsid w:val="00AA6881"/>
    <w:rsid w:val="00AB050F"/>
    <w:rsid w:val="00AB5562"/>
    <w:rsid w:val="00AB5BB3"/>
    <w:rsid w:val="00AB6506"/>
    <w:rsid w:val="00AC101E"/>
    <w:rsid w:val="00AC4D52"/>
    <w:rsid w:val="00AC7A84"/>
    <w:rsid w:val="00AD23A7"/>
    <w:rsid w:val="00AE1108"/>
    <w:rsid w:val="00AE3341"/>
    <w:rsid w:val="00AF2919"/>
    <w:rsid w:val="00B110BA"/>
    <w:rsid w:val="00B21A53"/>
    <w:rsid w:val="00B230C0"/>
    <w:rsid w:val="00B26C72"/>
    <w:rsid w:val="00B306AC"/>
    <w:rsid w:val="00B31111"/>
    <w:rsid w:val="00B36493"/>
    <w:rsid w:val="00B43353"/>
    <w:rsid w:val="00B452DE"/>
    <w:rsid w:val="00B56801"/>
    <w:rsid w:val="00B65E46"/>
    <w:rsid w:val="00B707AD"/>
    <w:rsid w:val="00B707D4"/>
    <w:rsid w:val="00B7339D"/>
    <w:rsid w:val="00B75481"/>
    <w:rsid w:val="00B833F6"/>
    <w:rsid w:val="00B93AFF"/>
    <w:rsid w:val="00B948F6"/>
    <w:rsid w:val="00BB2396"/>
    <w:rsid w:val="00BC302A"/>
    <w:rsid w:val="00BD2F06"/>
    <w:rsid w:val="00BD7A89"/>
    <w:rsid w:val="00C0096D"/>
    <w:rsid w:val="00C02AD8"/>
    <w:rsid w:val="00C02B67"/>
    <w:rsid w:val="00C2472A"/>
    <w:rsid w:val="00C269F2"/>
    <w:rsid w:val="00C60B89"/>
    <w:rsid w:val="00C61F48"/>
    <w:rsid w:val="00C65B5A"/>
    <w:rsid w:val="00C8365F"/>
    <w:rsid w:val="00C8674E"/>
    <w:rsid w:val="00C876BB"/>
    <w:rsid w:val="00CA7F1E"/>
    <w:rsid w:val="00CB0C2B"/>
    <w:rsid w:val="00CC09C2"/>
    <w:rsid w:val="00CC31F9"/>
    <w:rsid w:val="00CC36D8"/>
    <w:rsid w:val="00CD72AD"/>
    <w:rsid w:val="00CE0EFB"/>
    <w:rsid w:val="00CF1DB2"/>
    <w:rsid w:val="00CF2964"/>
    <w:rsid w:val="00D037DF"/>
    <w:rsid w:val="00D06CDD"/>
    <w:rsid w:val="00D152E2"/>
    <w:rsid w:val="00D22A6C"/>
    <w:rsid w:val="00D22FDA"/>
    <w:rsid w:val="00D44123"/>
    <w:rsid w:val="00D52547"/>
    <w:rsid w:val="00DB0D69"/>
    <w:rsid w:val="00DC6B02"/>
    <w:rsid w:val="00DD0F08"/>
    <w:rsid w:val="00DD6B4A"/>
    <w:rsid w:val="00DE3CBC"/>
    <w:rsid w:val="00E068AE"/>
    <w:rsid w:val="00E10B2A"/>
    <w:rsid w:val="00E31CA1"/>
    <w:rsid w:val="00E402EF"/>
    <w:rsid w:val="00E463E1"/>
    <w:rsid w:val="00E61C56"/>
    <w:rsid w:val="00E66048"/>
    <w:rsid w:val="00E81D6B"/>
    <w:rsid w:val="00E83BB6"/>
    <w:rsid w:val="00E90B5B"/>
    <w:rsid w:val="00EA63B6"/>
    <w:rsid w:val="00EB1D5C"/>
    <w:rsid w:val="00EB5AD3"/>
    <w:rsid w:val="00EB5B14"/>
    <w:rsid w:val="00EC417F"/>
    <w:rsid w:val="00EC557C"/>
    <w:rsid w:val="00EC593B"/>
    <w:rsid w:val="00EC70FC"/>
    <w:rsid w:val="00ED1ABE"/>
    <w:rsid w:val="00EE2848"/>
    <w:rsid w:val="00EF24FA"/>
    <w:rsid w:val="00F0011E"/>
    <w:rsid w:val="00F05BCF"/>
    <w:rsid w:val="00F108C8"/>
    <w:rsid w:val="00F114EA"/>
    <w:rsid w:val="00F13DF9"/>
    <w:rsid w:val="00F24178"/>
    <w:rsid w:val="00F4796F"/>
    <w:rsid w:val="00F505C9"/>
    <w:rsid w:val="00F523CF"/>
    <w:rsid w:val="00F53650"/>
    <w:rsid w:val="00F5406F"/>
    <w:rsid w:val="00F56F36"/>
    <w:rsid w:val="00F66F6E"/>
    <w:rsid w:val="00F72348"/>
    <w:rsid w:val="00F73A3D"/>
    <w:rsid w:val="00F75633"/>
    <w:rsid w:val="00F868A5"/>
    <w:rsid w:val="00F91FC6"/>
    <w:rsid w:val="00F966D9"/>
    <w:rsid w:val="00F96D0F"/>
    <w:rsid w:val="00FA50FD"/>
    <w:rsid w:val="00FB4236"/>
    <w:rsid w:val="00FC2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947"/>
    <w:pPr>
      <w:ind w:left="720"/>
      <w:contextualSpacing/>
    </w:pPr>
  </w:style>
  <w:style w:type="table" w:styleId="TableGrid">
    <w:name w:val="Table Grid"/>
    <w:basedOn w:val="TableNormal"/>
    <w:uiPriority w:val="59"/>
    <w:rsid w:val="008C6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26621-0A0D-4E2F-ACA3-E01253CF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2281360</dc:creator>
  <cp:keywords/>
  <dc:description/>
  <cp:lastModifiedBy>Parand</cp:lastModifiedBy>
  <cp:revision>4</cp:revision>
  <cp:lastPrinted>2012-05-10T12:48:00Z</cp:lastPrinted>
  <dcterms:created xsi:type="dcterms:W3CDTF">2013-07-22T05:51:00Z</dcterms:created>
  <dcterms:modified xsi:type="dcterms:W3CDTF">2013-08-04T04:56:00Z</dcterms:modified>
</cp:coreProperties>
</file>