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8" w:rsidRDefault="006D7418" w:rsidP="006D7418">
      <w:pPr>
        <w:jc w:val="center"/>
        <w:rPr>
          <w:rFonts w:cs="B Titr" w:hint="cs"/>
          <w:sz w:val="24"/>
          <w:szCs w:val="24"/>
          <w:rtl/>
        </w:rPr>
      </w:pPr>
    </w:p>
    <w:p w:rsidR="00AF6455" w:rsidRPr="006D7418" w:rsidRDefault="006D7418" w:rsidP="006D7418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بسمه تعالی</w:t>
      </w:r>
    </w:p>
    <w:p w:rsidR="006D7418" w:rsidRDefault="006D7418" w:rsidP="00714BEC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فهرست رشته</w:t>
      </w:r>
      <w:r w:rsidRPr="006D7418">
        <w:rPr>
          <w:rFonts w:cs="B Titr" w:hint="cs"/>
          <w:sz w:val="24"/>
          <w:szCs w:val="24"/>
          <w:rtl/>
        </w:rPr>
        <w:softHyphen/>
        <w:t xml:space="preserve">های </w:t>
      </w:r>
      <w:r w:rsidR="00714BEC">
        <w:rPr>
          <w:rFonts w:cs="B Titr" w:hint="cs"/>
          <w:sz w:val="24"/>
          <w:szCs w:val="24"/>
          <w:rtl/>
        </w:rPr>
        <w:t xml:space="preserve">دانشگاه </w:t>
      </w:r>
      <w:r w:rsidRPr="006D7418">
        <w:rPr>
          <w:rFonts w:cs="B Titr" w:hint="cs"/>
          <w:sz w:val="24"/>
          <w:szCs w:val="24"/>
          <w:rtl/>
        </w:rPr>
        <w:t xml:space="preserve"> البرز در مقطع کاردانی</w:t>
      </w:r>
    </w:p>
    <w:p w:rsidR="006D7418" w:rsidRDefault="006D7418" w:rsidP="006D7418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276"/>
        <w:gridCol w:w="6662"/>
      </w:tblGrid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D741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62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عنوان </w:t>
            </w:r>
            <w:r w:rsidRPr="006D7418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1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حسابداری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2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مترجمی زبان انگلیسی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3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مدیریت صنعتی کاربردی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4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الکترونیک-  گرایش الکترونیک عمومی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5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الکتروتکنیک-  گرایش تاسیسات الکتریکی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6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حسابداری بازرگانی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7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ساختمان- گرایش کارهای عمومی ساختمان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8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صنایع فلزی- گرایش جوشکاری</w:t>
            </w:r>
          </w:p>
        </w:tc>
      </w:tr>
      <w:tr w:rsidR="006D7418" w:rsidTr="006D7418">
        <w:trPr>
          <w:trHeight w:val="390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9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کامپیوتر- گرایش نرم افزار</w:t>
            </w:r>
          </w:p>
        </w:tc>
      </w:tr>
      <w:tr w:rsidR="006D7418" w:rsidTr="006D7418">
        <w:trPr>
          <w:trHeight w:val="300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نقشه کشی معماری- گرایش معماری</w:t>
            </w:r>
          </w:p>
        </w:tc>
      </w:tr>
      <w:tr w:rsidR="006D7418" w:rsidTr="006D7418">
        <w:trPr>
          <w:trHeight w:val="253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نقشه برداری- گرایش نقشه برداری</w:t>
            </w:r>
          </w:p>
        </w:tc>
      </w:tr>
      <w:tr w:rsidR="006D7418" w:rsidTr="006D7418">
        <w:trPr>
          <w:trHeight w:val="315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6662" w:type="dxa"/>
          </w:tcPr>
          <w:p w:rsidR="006D7418" w:rsidRPr="004836A7" w:rsidRDefault="006D7418" w:rsidP="006D7418">
            <w:pPr>
              <w:spacing w:line="48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4836A7">
              <w:rPr>
                <w:rFonts w:cs="B Lotus" w:hint="cs"/>
                <w:sz w:val="26"/>
                <w:szCs w:val="26"/>
                <w:rtl/>
              </w:rPr>
              <w:t>نقشه کشی عمومی-  گرایش نقشه کشی و طراحی صنعتی</w:t>
            </w:r>
          </w:p>
        </w:tc>
      </w:tr>
    </w:tbl>
    <w:p w:rsidR="006D7418" w:rsidRDefault="006D7418" w:rsidP="006D7418">
      <w:pPr>
        <w:jc w:val="center"/>
      </w:pPr>
    </w:p>
    <w:sectPr w:rsidR="006D7418" w:rsidSect="004836A7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418"/>
    <w:rsid w:val="001C7E1F"/>
    <w:rsid w:val="003743C5"/>
    <w:rsid w:val="003B2DA5"/>
    <w:rsid w:val="004836A7"/>
    <w:rsid w:val="006D7418"/>
    <w:rsid w:val="00714BEC"/>
    <w:rsid w:val="00AF6455"/>
    <w:rsid w:val="00D0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Parand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dcterms:created xsi:type="dcterms:W3CDTF">2016-08-06T06:54:00Z</dcterms:created>
  <dcterms:modified xsi:type="dcterms:W3CDTF">2016-08-06T07:04:00Z</dcterms:modified>
</cp:coreProperties>
</file>