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F6" w:rsidRPr="002F2894" w:rsidRDefault="005E32B1" w:rsidP="005E32B1">
      <w:pPr>
        <w:jc w:val="center"/>
        <w:rPr>
          <w:rFonts w:cs="B Titr" w:hint="cs"/>
          <w:sz w:val="28"/>
          <w:szCs w:val="28"/>
          <w:rtl/>
        </w:rPr>
      </w:pPr>
      <w:r w:rsidRPr="002F2894">
        <w:rPr>
          <w:rFonts w:cs="B Titr" w:hint="cs"/>
          <w:sz w:val="28"/>
          <w:szCs w:val="28"/>
          <w:rtl/>
        </w:rPr>
        <w:t>فهرست مشخصات مدیران، معاونین و کارشناسان گروه</w:t>
      </w:r>
      <w:r w:rsidRPr="002F2894">
        <w:rPr>
          <w:rFonts w:cs="B Titr" w:hint="cs"/>
          <w:sz w:val="28"/>
          <w:szCs w:val="28"/>
          <w:rtl/>
        </w:rPr>
        <w:softHyphen/>
        <w:t>های آموزشی (مقاطع کاردانی و کارشناسی)</w:t>
      </w:r>
    </w:p>
    <w:p w:rsidR="005E32B1" w:rsidRDefault="005E32B1" w:rsidP="005E32B1">
      <w:pPr>
        <w:jc w:val="center"/>
        <w:rPr>
          <w:rFonts w:cs="B Titr" w:hint="cs"/>
          <w:rtl/>
        </w:rPr>
      </w:pPr>
    </w:p>
    <w:tbl>
      <w:tblPr>
        <w:tblStyle w:val="TableGrid"/>
        <w:bidiVisual/>
        <w:tblW w:w="15281" w:type="dxa"/>
        <w:tblInd w:w="-931" w:type="dxa"/>
        <w:tblLook w:val="04A0"/>
      </w:tblPr>
      <w:tblGrid>
        <w:gridCol w:w="851"/>
        <w:gridCol w:w="2239"/>
        <w:gridCol w:w="3685"/>
        <w:gridCol w:w="4536"/>
        <w:gridCol w:w="3970"/>
      </w:tblGrid>
      <w:tr w:rsidR="005E32B1" w:rsidTr="00870B62"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E32B1" w:rsidP="005E32B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E32B1" w:rsidP="005E32B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گروه آموزشی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E32B1" w:rsidP="005E32B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مدیر گروه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E32B1" w:rsidP="005E32B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معاون گروه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Default="005E32B1" w:rsidP="005E32B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کارشناس گروه</w:t>
            </w:r>
          </w:p>
        </w:tc>
      </w:tr>
      <w:tr w:rsidR="005E32B1" w:rsidTr="00870B62"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مدیریت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دری</w:t>
            </w:r>
          </w:p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چهارم، دانشکده تحصیلات تکمیلی، دفتر گروه</w:t>
            </w:r>
            <w:r w:rsidRPr="00870B62">
              <w:rPr>
                <w:rFonts w:cs="B Lotus"/>
                <w:sz w:val="24"/>
                <w:szCs w:val="24"/>
                <w:rtl/>
              </w:rPr>
              <w:softHyphen/>
            </w:r>
            <w:r w:rsidRPr="00870B62">
              <w:rPr>
                <w:rFonts w:cs="B Lotus" w:hint="cs"/>
                <w:sz w:val="24"/>
                <w:szCs w:val="24"/>
                <w:rtl/>
              </w:rPr>
              <w:t>های حسابداری و مدیریت</w:t>
            </w:r>
          </w:p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32579904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دوم، دفتر گروه</w:t>
            </w:r>
            <w:r w:rsidRPr="00870B62">
              <w:rPr>
                <w:rFonts w:cs="B Lotus" w:hint="cs"/>
                <w:sz w:val="24"/>
                <w:szCs w:val="24"/>
                <w:rtl/>
              </w:rPr>
              <w:softHyphen/>
              <w:t>های حسابداری و مدیریت</w:t>
            </w:r>
          </w:p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32577974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کاظمی</w:t>
            </w:r>
          </w:p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ساختمان اصلی</w:t>
            </w:r>
          </w:p>
          <w:p w:rsidR="005E32B1" w:rsidRPr="00870B62" w:rsidRDefault="005E32B1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32577193</w:t>
            </w:r>
          </w:p>
        </w:tc>
      </w:tr>
      <w:tr w:rsidR="005E32B1" w:rsidTr="00870B62"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حسابداری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اعتمادی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چهارم، دانشکده تحصیلات تکمیلی، دفتر گروه</w:t>
            </w:r>
            <w:r w:rsidRPr="00870B62">
              <w:rPr>
                <w:rFonts w:cs="B Lotus"/>
                <w:sz w:val="24"/>
                <w:szCs w:val="24"/>
                <w:rtl/>
              </w:rPr>
              <w:softHyphen/>
            </w:r>
            <w:r w:rsidRPr="00870B62">
              <w:rPr>
                <w:rFonts w:cs="B Lotus" w:hint="cs"/>
                <w:sz w:val="24"/>
                <w:szCs w:val="24"/>
                <w:rtl/>
              </w:rPr>
              <w:t>های حسابداری و مدیریت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32579904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مهندس ناصریان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دوم، دفتر گروه</w:t>
            </w:r>
            <w:r w:rsidRPr="00870B62">
              <w:rPr>
                <w:rFonts w:cs="B Lotus" w:hint="cs"/>
                <w:sz w:val="24"/>
                <w:szCs w:val="24"/>
                <w:rtl/>
              </w:rPr>
              <w:softHyphen/>
              <w:t>های حسابداری و مدیریت</w:t>
            </w:r>
          </w:p>
          <w:p w:rsidR="005E32B1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32577974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آقای محمودی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ساختمان اصلی</w:t>
            </w:r>
          </w:p>
          <w:p w:rsidR="005E32B1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32579895</w:t>
            </w:r>
          </w:p>
        </w:tc>
      </w:tr>
      <w:tr w:rsidR="005E32B1" w:rsidTr="00870B62"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علوم اجتماعی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نوربخش</w:t>
            </w:r>
          </w:p>
          <w:p w:rsidR="00DA424B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پنجم، دفتر ریاست</w:t>
            </w:r>
          </w:p>
          <w:p w:rsidR="00DA424B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32579011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------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آقای محمودی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ساختمان اصلی</w:t>
            </w:r>
          </w:p>
          <w:p w:rsidR="005E32B1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32579895</w:t>
            </w:r>
          </w:p>
        </w:tc>
      </w:tr>
      <w:tr w:rsidR="005E32B1" w:rsidTr="00870B62"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زبان انگلیسی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علوی</w:t>
            </w:r>
          </w:p>
          <w:p w:rsidR="00DA424B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سوم، دفتر گروه زبان انگلیسی</w:t>
            </w:r>
          </w:p>
          <w:p w:rsidR="00DA424B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32577996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طاهرنیا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سوم، دفتر گروه زبان انگلیسی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32577996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DA424B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کریمی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ساختمان اصلی</w:t>
            </w:r>
          </w:p>
          <w:p w:rsidR="00DA424B" w:rsidRPr="00870B62" w:rsidRDefault="00DA424B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32577196</w:t>
            </w:r>
          </w:p>
        </w:tc>
      </w:tr>
      <w:tr w:rsidR="00870B62" w:rsidTr="00870B62">
        <w:trPr>
          <w:trHeight w:val="121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معارف اسلامی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بهشتی سرشت</w:t>
            </w:r>
          </w:p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سوم، دفتر گروه معارف اسلامی</w:t>
            </w:r>
          </w:p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32577898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-----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محبی</w:t>
            </w:r>
          </w:p>
          <w:p w:rsidR="00870B62" w:rsidRPr="00870B62" w:rsidRDefault="00870B62" w:rsidP="00DA424B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ساختمان اصلی</w:t>
            </w:r>
          </w:p>
          <w:p w:rsidR="00870B62" w:rsidRPr="00870B62" w:rsidRDefault="00870B62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32577194</w:t>
            </w:r>
          </w:p>
        </w:tc>
      </w:tr>
      <w:tr w:rsidR="00870B62" w:rsidTr="00495EE5">
        <w:trPr>
          <w:trHeight w:val="1653"/>
        </w:trPr>
        <w:tc>
          <w:tcPr>
            <w:tcW w:w="851" w:type="dxa"/>
            <w:tcBorders>
              <w:top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آمار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رحمانی</w:t>
            </w:r>
          </w:p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چهارم، دفتر معاونت آموزشی</w:t>
            </w:r>
          </w:p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32579905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870B62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-----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870B62" w:rsidRPr="00870B62" w:rsidRDefault="00870B62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آقای محمودی</w:t>
            </w:r>
          </w:p>
          <w:p w:rsidR="00870B62" w:rsidRPr="00870B62" w:rsidRDefault="00870B62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ساختمان اصلی</w:t>
            </w:r>
          </w:p>
          <w:p w:rsidR="00870B62" w:rsidRPr="00870B62" w:rsidRDefault="00870B62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32579895</w:t>
            </w:r>
          </w:p>
        </w:tc>
      </w:tr>
      <w:tr w:rsidR="005E32B1" w:rsidTr="00870B62">
        <w:trPr>
          <w:trHeight w:val="1382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برق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زرآبادی پور</w:t>
            </w:r>
          </w:p>
          <w:p w:rsidR="00AC0138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دوم، دفتر گروه برق</w:t>
            </w:r>
          </w:p>
          <w:p w:rsidR="00AC0138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32577995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مهندس محمدی جیرنده</w:t>
            </w:r>
          </w:p>
          <w:p w:rsidR="00AC0138" w:rsidRPr="00870B62" w:rsidRDefault="00AC0138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دوم، دفتر گروه برق</w:t>
            </w:r>
          </w:p>
          <w:p w:rsidR="00AC0138" w:rsidRPr="00870B62" w:rsidRDefault="00AC0138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32577995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رحمانی</w:t>
            </w:r>
          </w:p>
          <w:p w:rsidR="00AC0138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دانشکده فنی</w:t>
            </w:r>
          </w:p>
          <w:p w:rsidR="00AC0138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32577198</w:t>
            </w:r>
          </w:p>
        </w:tc>
      </w:tr>
      <w:tr w:rsidR="005E32B1" w:rsidTr="00870B62">
        <w:trPr>
          <w:trHeight w:val="151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</w:t>
            </w:r>
            <w:r w:rsidRPr="00870B62">
              <w:rPr>
                <w:rFonts w:cs="B Lotus" w:hint="cs"/>
                <w:sz w:val="24"/>
                <w:szCs w:val="24"/>
                <w:rtl/>
              </w:rPr>
              <w:softHyphen/>
              <w:t>های معماری، کامپیوتر و نقشه کشی صنعتی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دکتر نوربخش</w:t>
            </w:r>
          </w:p>
          <w:p w:rsidR="00AC0138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سوم، دفتر مدیر آموزش</w:t>
            </w:r>
          </w:p>
          <w:p w:rsidR="00AC0138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32577981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-----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AC0138" w:rsidRPr="00870B62" w:rsidRDefault="00AC0138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نادری</w:t>
            </w:r>
          </w:p>
          <w:p w:rsidR="00AC0138" w:rsidRPr="00870B62" w:rsidRDefault="00AC0138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دانشکده فنی</w:t>
            </w:r>
          </w:p>
          <w:p w:rsidR="005E32B1" w:rsidRPr="00870B62" w:rsidRDefault="00AC0138" w:rsidP="00AC0138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32577197</w:t>
            </w:r>
          </w:p>
        </w:tc>
      </w:tr>
      <w:tr w:rsidR="005E32B1" w:rsidTr="00870B62">
        <w:trPr>
          <w:trHeight w:val="136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عمران</w:t>
            </w:r>
          </w:p>
          <w:p w:rsidR="00AC0138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مقطع کارشناسی پیوسته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دکتر سید مهدی نوربخش</w:t>
            </w:r>
          </w:p>
          <w:p w:rsidR="00AC0138" w:rsidRPr="00870B62" w:rsidRDefault="00AC0138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دوم، دفتر گروه عمران</w:t>
            </w:r>
          </w:p>
          <w:p w:rsidR="00AC0138" w:rsidRPr="00870B62" w:rsidRDefault="00870B62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32577980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5E32B1" w:rsidRPr="00870B62" w:rsidRDefault="0033080C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-----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33080C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محبی</w:t>
            </w:r>
          </w:p>
          <w:p w:rsidR="0033080C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ساختمان اصلی</w:t>
            </w:r>
          </w:p>
          <w:p w:rsidR="005E32B1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32577194</w:t>
            </w:r>
          </w:p>
        </w:tc>
      </w:tr>
      <w:tr w:rsidR="0033080C" w:rsidTr="00D80DD5">
        <w:trPr>
          <w:trHeight w:val="1374"/>
        </w:trPr>
        <w:tc>
          <w:tcPr>
            <w:tcW w:w="851" w:type="dxa"/>
            <w:tcBorders>
              <w:top w:val="single" w:sz="18" w:space="0" w:color="auto"/>
              <w:bottom w:val="single" w:sz="24" w:space="0" w:color="auto"/>
            </w:tcBorders>
          </w:tcPr>
          <w:p w:rsidR="0033080C" w:rsidRPr="00870B62" w:rsidRDefault="0033080C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2239" w:type="dxa"/>
            <w:tcBorders>
              <w:top w:val="single" w:sz="18" w:space="0" w:color="auto"/>
              <w:bottom w:val="single" w:sz="18" w:space="0" w:color="auto"/>
            </w:tcBorders>
          </w:tcPr>
          <w:p w:rsidR="0033080C" w:rsidRPr="00870B62" w:rsidRDefault="0033080C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عمران (سایر رشته</w:t>
            </w:r>
            <w:r w:rsidRPr="00870B62">
              <w:rPr>
                <w:rFonts w:cs="B Lotus" w:hint="cs"/>
                <w:sz w:val="24"/>
                <w:szCs w:val="24"/>
                <w:rtl/>
              </w:rPr>
              <w:softHyphen/>
              <w:t>ها)،</w:t>
            </w:r>
          </w:p>
          <w:p w:rsidR="0033080C" w:rsidRPr="00870B62" w:rsidRDefault="0033080C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گروه صنایع فلزی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33080C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دکتر نوربخش</w:t>
            </w:r>
          </w:p>
          <w:p w:rsidR="0033080C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طبقه سوم، دفتر مدیر آموزش</w:t>
            </w:r>
          </w:p>
          <w:p w:rsidR="0033080C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32577981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33080C" w:rsidRPr="00870B62" w:rsidRDefault="0033080C" w:rsidP="005E32B1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------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:rsidR="0033080C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خانم محبی</w:t>
            </w:r>
          </w:p>
          <w:p w:rsidR="0033080C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محل دفتر: اداره آموزش ساختمان اصلی</w:t>
            </w:r>
          </w:p>
          <w:p w:rsidR="0033080C" w:rsidRPr="00870B62" w:rsidRDefault="0033080C" w:rsidP="0033080C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870B62">
              <w:rPr>
                <w:rFonts w:cs="B Lotus" w:hint="cs"/>
                <w:sz w:val="24"/>
                <w:szCs w:val="24"/>
                <w:rtl/>
              </w:rPr>
              <w:t>تلفن مستقیم: 32577194</w:t>
            </w:r>
          </w:p>
        </w:tc>
      </w:tr>
    </w:tbl>
    <w:p w:rsidR="00870B62" w:rsidRDefault="00870B62" w:rsidP="005E32B1">
      <w:pPr>
        <w:jc w:val="center"/>
        <w:rPr>
          <w:rFonts w:cs="B Titr"/>
        </w:rPr>
      </w:pPr>
    </w:p>
    <w:p w:rsidR="005E32B1" w:rsidRPr="00870B62" w:rsidRDefault="005E32B1" w:rsidP="00870B62">
      <w:pPr>
        <w:jc w:val="center"/>
        <w:rPr>
          <w:rFonts w:cs="B Titr"/>
        </w:rPr>
      </w:pPr>
    </w:p>
    <w:sectPr w:rsidR="005E32B1" w:rsidRPr="00870B62" w:rsidSect="005E32B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26" w:rsidRDefault="003F2326" w:rsidP="00DA424B">
      <w:pPr>
        <w:spacing w:after="0" w:line="240" w:lineRule="auto"/>
      </w:pPr>
      <w:r>
        <w:separator/>
      </w:r>
    </w:p>
  </w:endnote>
  <w:endnote w:type="continuationSeparator" w:id="0">
    <w:p w:rsidR="003F2326" w:rsidRDefault="003F2326" w:rsidP="00D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26" w:rsidRDefault="003F2326" w:rsidP="00DA424B">
      <w:pPr>
        <w:spacing w:after="0" w:line="240" w:lineRule="auto"/>
      </w:pPr>
      <w:r>
        <w:separator/>
      </w:r>
    </w:p>
  </w:footnote>
  <w:footnote w:type="continuationSeparator" w:id="0">
    <w:p w:rsidR="003F2326" w:rsidRDefault="003F2326" w:rsidP="00DA4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2B1"/>
    <w:rsid w:val="001857F6"/>
    <w:rsid w:val="002F2894"/>
    <w:rsid w:val="0033080C"/>
    <w:rsid w:val="003B2DA5"/>
    <w:rsid w:val="003F2326"/>
    <w:rsid w:val="005E32B1"/>
    <w:rsid w:val="00870B62"/>
    <w:rsid w:val="00AC0138"/>
    <w:rsid w:val="00D80DD5"/>
    <w:rsid w:val="00DA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24B"/>
  </w:style>
  <w:style w:type="paragraph" w:styleId="Footer">
    <w:name w:val="footer"/>
    <w:basedOn w:val="Normal"/>
    <w:link w:val="FooterChar"/>
    <w:uiPriority w:val="99"/>
    <w:semiHidden/>
    <w:unhideWhenUsed/>
    <w:rsid w:val="00DA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2</cp:revision>
  <cp:lastPrinted>2015-10-14T05:30:00Z</cp:lastPrinted>
  <dcterms:created xsi:type="dcterms:W3CDTF">2015-10-14T04:24:00Z</dcterms:created>
  <dcterms:modified xsi:type="dcterms:W3CDTF">2015-10-14T05:32:00Z</dcterms:modified>
</cp:coreProperties>
</file>